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EC" w:rsidRDefault="00AB08EC">
      <w:pPr>
        <w:jc w:val="center"/>
        <w:rPr>
          <w:bCs/>
          <w:color w:val="000000"/>
          <w:sz w:val="32"/>
          <w:szCs w:val="32"/>
        </w:rPr>
      </w:pPr>
      <w:bookmarkStart w:id="0" w:name="_GoBack"/>
      <w:bookmarkEnd w:id="0"/>
    </w:p>
    <w:p w:rsidR="00AB08EC" w:rsidRDefault="006C2495">
      <w:pPr>
        <w:jc w:val="center"/>
        <w:rPr>
          <w:bCs/>
          <w:color w:val="000000"/>
          <w:sz w:val="32"/>
          <w:szCs w:val="32"/>
        </w:rPr>
      </w:pPr>
      <w:r>
        <w:rPr>
          <w:bCs/>
          <w:color w:val="000000"/>
          <w:sz w:val="32"/>
          <w:szCs w:val="32"/>
        </w:rPr>
        <w:pict>
          <v:group id="_x0000_s1026" style="position:absolute;left:0;text-align:left;margin-left:0;margin-top:.15pt;width:450pt;height:151.25pt;z-index:251658240" coordorigin="1588,2234" coordsize="9000,3025">
            <v:shapetype id="_x0000_t202" coordsize="21600,21600" o:spt="202" path="m,l,21600r21600,l21600,xe">
              <v:stroke joinstyle="miter"/>
              <v:path gradientshapeok="t" o:connecttype="rect"/>
            </v:shapetype>
            <v:shape id="_x0000_s1027" type="#_x0000_t202" style="position:absolute;left:2008;top:2234;width:8237;height:1776" filled="f" fillcolor="#bfd2db" stroked="f" strokecolor="#bfd2db">
              <v:textbox inset="0,0,0,0">
                <w:txbxContent>
                  <w:p w:rsidR="00AB08EC" w:rsidRDefault="001E0BDD">
                    <w:pPr>
                      <w:jc w:val="distribute"/>
                      <w:rPr>
                        <w:rFonts w:eastAsia="方正小标宋简体"/>
                        <w:sz w:val="90"/>
                      </w:rPr>
                    </w:pPr>
                    <w:r>
                      <w:rPr>
                        <w:rFonts w:eastAsia="方正小标宋简体" w:hint="eastAsia"/>
                        <w:color w:val="FF0000"/>
                        <w:w w:val="80"/>
                        <w:sz w:val="90"/>
                      </w:rPr>
                      <w:t>河南省教育厅办公室文件</w:t>
                    </w:r>
                  </w:p>
                </w:txbxContent>
              </v:textbox>
            </v:shape>
            <v:line id="_x0000_s1028" style="position:absolute" from="1588,5259" to="10588,5259" strokecolor="red"/>
          </v:group>
        </w:pict>
      </w:r>
    </w:p>
    <w:p w:rsidR="00AB08EC" w:rsidRDefault="00AB08EC">
      <w:pPr>
        <w:jc w:val="center"/>
        <w:rPr>
          <w:bCs/>
          <w:color w:val="000000"/>
          <w:sz w:val="32"/>
          <w:szCs w:val="32"/>
        </w:rPr>
      </w:pPr>
    </w:p>
    <w:p w:rsidR="00AB08EC" w:rsidRDefault="00AB08EC">
      <w:pPr>
        <w:jc w:val="center"/>
        <w:rPr>
          <w:bCs/>
          <w:color w:val="000000"/>
          <w:sz w:val="32"/>
          <w:szCs w:val="32"/>
        </w:rPr>
      </w:pPr>
    </w:p>
    <w:p w:rsidR="00AB08EC" w:rsidRDefault="00AB08EC">
      <w:pPr>
        <w:jc w:val="center"/>
        <w:rPr>
          <w:bCs/>
          <w:color w:val="000000"/>
          <w:sz w:val="32"/>
          <w:szCs w:val="32"/>
        </w:rPr>
      </w:pPr>
    </w:p>
    <w:p w:rsidR="00AB08EC" w:rsidRDefault="001E0BDD">
      <w:pPr>
        <w:jc w:val="center"/>
        <w:rPr>
          <w:bCs/>
          <w:color w:val="000000"/>
          <w:sz w:val="32"/>
          <w:szCs w:val="32"/>
        </w:rPr>
      </w:pPr>
      <w:r>
        <w:rPr>
          <w:rFonts w:hint="eastAsia"/>
          <w:bCs/>
          <w:color w:val="000000"/>
          <w:sz w:val="32"/>
          <w:szCs w:val="32"/>
        </w:rPr>
        <w:t>教办电教〔2022〕21号</w:t>
      </w:r>
    </w:p>
    <w:p w:rsidR="00AB08EC" w:rsidRDefault="00AB08EC">
      <w:pPr>
        <w:jc w:val="center"/>
        <w:rPr>
          <w:bCs/>
          <w:color w:val="000000"/>
          <w:sz w:val="32"/>
          <w:szCs w:val="32"/>
        </w:rPr>
      </w:pPr>
    </w:p>
    <w:p w:rsidR="00AB08EC" w:rsidRDefault="00AB08EC">
      <w:pPr>
        <w:jc w:val="center"/>
        <w:rPr>
          <w:bCs/>
          <w:color w:val="000000"/>
          <w:sz w:val="32"/>
          <w:szCs w:val="32"/>
        </w:rPr>
      </w:pPr>
    </w:p>
    <w:p w:rsidR="00AB08EC" w:rsidRDefault="001E0BDD">
      <w:pPr>
        <w:snapToGrid w:val="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河南省教育厅办公室</w:t>
      </w:r>
    </w:p>
    <w:p w:rsidR="00AB08EC" w:rsidRDefault="001E0BDD">
      <w:pPr>
        <w:pStyle w:val="a7"/>
        <w:widowControl w:val="0"/>
        <w:shd w:val="clear" w:color="auto" w:fill="FFFFFF"/>
        <w:snapToGrid w:val="0"/>
        <w:spacing w:before="0" w:beforeAutospacing="0" w:after="0" w:afterAutospacing="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关于举办第二十三届河南省学生信息</w:t>
      </w:r>
    </w:p>
    <w:p w:rsidR="00AB08EC" w:rsidRDefault="001E0BDD">
      <w:pPr>
        <w:pStyle w:val="a7"/>
        <w:widowControl w:val="0"/>
        <w:shd w:val="clear" w:color="auto" w:fill="FFFFFF"/>
        <w:snapToGrid w:val="0"/>
        <w:spacing w:before="0" w:beforeAutospacing="0" w:after="0" w:afterAutospacing="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素养提升实践活动的通知</w:t>
      </w:r>
    </w:p>
    <w:p w:rsidR="00AB08EC" w:rsidRDefault="00AB08EC"/>
    <w:p w:rsidR="00AB08EC" w:rsidRDefault="001E0BDD">
      <w:pPr>
        <w:rPr>
          <w:sz w:val="32"/>
          <w:szCs w:val="32"/>
        </w:rPr>
      </w:pPr>
      <w:r>
        <w:rPr>
          <w:rFonts w:hint="eastAsia"/>
          <w:sz w:val="32"/>
          <w:szCs w:val="32"/>
        </w:rPr>
        <w:t>各省辖市、济源示范区、省直管县（市）教育局，各省属中等职业学校，厅直属中小学校：</w:t>
      </w:r>
    </w:p>
    <w:p w:rsidR="00AB08EC" w:rsidRDefault="001E0BDD">
      <w:pPr>
        <w:ind w:firstLineChars="200" w:firstLine="641"/>
        <w:rPr>
          <w:sz w:val="32"/>
          <w:szCs w:val="32"/>
        </w:rPr>
      </w:pPr>
      <w:r>
        <w:rPr>
          <w:rFonts w:hint="eastAsia"/>
          <w:sz w:val="32"/>
          <w:szCs w:val="32"/>
        </w:rPr>
        <w:t>为贯彻落实</w:t>
      </w:r>
      <w:r>
        <w:rPr>
          <w:sz w:val="32"/>
          <w:szCs w:val="32"/>
        </w:rPr>
        <w:t>教育部《</w:t>
      </w:r>
      <w:r>
        <w:rPr>
          <w:rFonts w:hint="eastAsia"/>
          <w:sz w:val="32"/>
          <w:szCs w:val="32"/>
        </w:rPr>
        <w:t>教育信息化2.0行动计划</w:t>
      </w:r>
      <w:r>
        <w:rPr>
          <w:sz w:val="32"/>
          <w:szCs w:val="32"/>
        </w:rPr>
        <w:t>》</w:t>
      </w:r>
      <w:r>
        <w:rPr>
          <w:rFonts w:hint="eastAsia"/>
          <w:sz w:val="32"/>
          <w:szCs w:val="32"/>
        </w:rPr>
        <w:t>和《中央电化教育馆关于举办第二十三届全国学生信息素养提升实践活动的通知》等文件精神，落实</w:t>
      </w:r>
      <w:r>
        <w:rPr>
          <w:sz w:val="32"/>
          <w:szCs w:val="32"/>
        </w:rPr>
        <w:t>立德树人根本任务，培育提升师生</w:t>
      </w:r>
      <w:r>
        <w:rPr>
          <w:rFonts w:hint="eastAsia"/>
          <w:sz w:val="32"/>
          <w:szCs w:val="32"/>
        </w:rPr>
        <w:t>创新</w:t>
      </w:r>
      <w:r>
        <w:rPr>
          <w:sz w:val="32"/>
          <w:szCs w:val="32"/>
        </w:rPr>
        <w:t>素养</w:t>
      </w:r>
      <w:r>
        <w:rPr>
          <w:rFonts w:hint="eastAsia"/>
          <w:sz w:val="32"/>
          <w:szCs w:val="32"/>
        </w:rPr>
        <w:t>，决定</w:t>
      </w:r>
      <w:r>
        <w:rPr>
          <w:sz w:val="32"/>
          <w:szCs w:val="32"/>
        </w:rPr>
        <w:t>举办</w:t>
      </w:r>
      <w:r>
        <w:rPr>
          <w:rFonts w:hint="eastAsia"/>
          <w:sz w:val="32"/>
          <w:szCs w:val="32"/>
        </w:rPr>
        <w:t>第二十三届河南省学生信息素养提升实践活动（以下简称“活动”）。现将有关事项通知如下：</w:t>
      </w:r>
    </w:p>
    <w:p w:rsidR="00AB08EC" w:rsidRDefault="001E0BDD">
      <w:pPr>
        <w:ind w:firstLineChars="200" w:firstLine="641"/>
        <w:rPr>
          <w:rFonts w:ascii="黑体" w:eastAsia="黑体" w:hAnsi="黑体"/>
          <w:sz w:val="32"/>
          <w:szCs w:val="32"/>
        </w:rPr>
      </w:pPr>
      <w:r>
        <w:rPr>
          <w:rFonts w:ascii="黑体" w:eastAsia="黑体" w:hAnsi="黑体" w:hint="eastAsia"/>
          <w:sz w:val="32"/>
          <w:szCs w:val="32"/>
        </w:rPr>
        <w:t>一、活动主题</w:t>
      </w:r>
    </w:p>
    <w:p w:rsidR="00AB08EC" w:rsidRDefault="001E0BDD">
      <w:pPr>
        <w:ind w:firstLineChars="200" w:firstLine="641"/>
        <w:rPr>
          <w:rFonts w:hAnsi="Calibri"/>
          <w:sz w:val="32"/>
          <w:szCs w:val="32"/>
        </w:rPr>
      </w:pPr>
      <w:r>
        <w:rPr>
          <w:rFonts w:hint="eastAsia"/>
          <w:sz w:val="32"/>
          <w:szCs w:val="32"/>
        </w:rPr>
        <w:t>活动以“实践、探索、创新”为主题，面向全省学生提供交</w:t>
      </w:r>
      <w:r>
        <w:rPr>
          <w:rFonts w:hint="eastAsia"/>
          <w:sz w:val="32"/>
          <w:szCs w:val="32"/>
        </w:rPr>
        <w:lastRenderedPageBreak/>
        <w:t>流展示平台。在创造、分享过程中锻炼实践能力，培养探索精神，激发创新热情，全方位提升学生信息素养。</w:t>
      </w:r>
    </w:p>
    <w:p w:rsidR="00AB08EC" w:rsidRDefault="001E0BDD">
      <w:pPr>
        <w:ind w:firstLineChars="200" w:firstLine="641"/>
        <w:rPr>
          <w:rFonts w:ascii="黑体" w:eastAsia="黑体" w:hAnsi="黑体"/>
          <w:sz w:val="32"/>
          <w:szCs w:val="32"/>
        </w:rPr>
      </w:pPr>
      <w:r>
        <w:rPr>
          <w:rFonts w:ascii="黑体" w:eastAsia="黑体" w:hAnsi="黑体" w:hint="eastAsia"/>
          <w:sz w:val="32"/>
          <w:szCs w:val="32"/>
        </w:rPr>
        <w:t>二、组织实施</w:t>
      </w:r>
    </w:p>
    <w:p w:rsidR="00AB08EC" w:rsidRDefault="001E0BDD">
      <w:pPr>
        <w:ind w:firstLineChars="200" w:firstLine="641"/>
        <w:rPr>
          <w:rFonts w:hAnsi="Calibri"/>
          <w:sz w:val="32"/>
          <w:szCs w:val="32"/>
        </w:rPr>
      </w:pPr>
      <w:r>
        <w:rPr>
          <w:rFonts w:hint="eastAsia"/>
          <w:sz w:val="32"/>
          <w:szCs w:val="32"/>
        </w:rPr>
        <w:t>此项活动由河南省教育厅主办，河南省电化教育馆承办。各地要高度重视此项工作，把此项活动作为推进当地教育信息化进程，培养学生信息化素养和综合实践能力的重要举措之一。请结合中共中央办公厅、国务院办公厅《关于进一步减轻义务教育阶段学生作业负担和校外培训负担的意见》精神要求，协调相关活动牵头单位，组织本地中小学生积极参加，将活动开展与“提升课后服务水平，满足学生多样化需求”结合起来，为学有余力的学生拓展学习空间，开展丰富多彩的科技创新兴趣小组和社团活动，落实好“五育”并举的要求，促进中小学生德智体美劳全面发展。</w:t>
      </w:r>
    </w:p>
    <w:p w:rsidR="00AB08EC" w:rsidRDefault="001E0BDD">
      <w:pPr>
        <w:ind w:firstLineChars="200" w:firstLine="641"/>
        <w:rPr>
          <w:rFonts w:ascii="黑体" w:eastAsia="黑体" w:hAnsi="黑体"/>
          <w:sz w:val="32"/>
          <w:szCs w:val="32"/>
        </w:rPr>
      </w:pPr>
      <w:r>
        <w:rPr>
          <w:rFonts w:ascii="黑体" w:eastAsia="黑体" w:hAnsi="黑体" w:hint="eastAsia"/>
          <w:sz w:val="32"/>
          <w:szCs w:val="32"/>
        </w:rPr>
        <w:t>三、活动对象</w:t>
      </w:r>
    </w:p>
    <w:p w:rsidR="00AB08EC" w:rsidRDefault="001E0BDD">
      <w:pPr>
        <w:ind w:firstLineChars="200" w:firstLine="641"/>
        <w:rPr>
          <w:rFonts w:hAnsi="Calibri"/>
          <w:sz w:val="32"/>
          <w:szCs w:val="32"/>
        </w:rPr>
      </w:pPr>
      <w:r>
        <w:rPr>
          <w:rFonts w:hint="eastAsia"/>
          <w:sz w:val="32"/>
          <w:szCs w:val="32"/>
        </w:rPr>
        <w:t>全省小学、初中、高中（含中职）、专门学校、特殊教育学校在校学生。</w:t>
      </w:r>
    </w:p>
    <w:p w:rsidR="00AB08EC" w:rsidRDefault="001E0BDD">
      <w:pPr>
        <w:ind w:firstLineChars="200" w:firstLine="641"/>
        <w:rPr>
          <w:rFonts w:ascii="黑体" w:eastAsia="黑体" w:hAnsi="黑体"/>
          <w:sz w:val="32"/>
          <w:szCs w:val="32"/>
        </w:rPr>
      </w:pPr>
      <w:r>
        <w:rPr>
          <w:rFonts w:ascii="黑体" w:eastAsia="黑体" w:hAnsi="黑体" w:hint="eastAsia"/>
          <w:sz w:val="32"/>
          <w:szCs w:val="32"/>
        </w:rPr>
        <w:t>四、活动内容</w:t>
      </w:r>
    </w:p>
    <w:p w:rsidR="00AB08EC" w:rsidRDefault="001E0BDD">
      <w:pPr>
        <w:ind w:firstLineChars="200" w:firstLine="641"/>
        <w:rPr>
          <w:rFonts w:hAnsi="宋体"/>
          <w:sz w:val="32"/>
          <w:szCs w:val="32"/>
        </w:rPr>
      </w:pPr>
      <w:r>
        <w:rPr>
          <w:rFonts w:hint="eastAsia"/>
          <w:sz w:val="32"/>
          <w:szCs w:val="32"/>
        </w:rPr>
        <w:t>本次活动分为</w:t>
      </w:r>
      <w:r>
        <w:rPr>
          <w:rFonts w:hAnsi="宋体" w:hint="eastAsia"/>
          <w:sz w:val="32"/>
          <w:szCs w:val="32"/>
        </w:rPr>
        <w:t>数字创作、计算思维、科创实践三大类</w:t>
      </w:r>
    </w:p>
    <w:p w:rsidR="00AB08EC" w:rsidRDefault="001E0BDD">
      <w:pPr>
        <w:ind w:firstLineChars="200" w:firstLine="641"/>
        <w:rPr>
          <w:rFonts w:ascii="黑体" w:eastAsia="黑体" w:hAnsi="黑体"/>
          <w:sz w:val="32"/>
          <w:szCs w:val="32"/>
        </w:rPr>
      </w:pPr>
      <w:r>
        <w:rPr>
          <w:rFonts w:ascii="黑体" w:eastAsia="黑体" w:hAnsi="黑体" w:hint="eastAsia"/>
          <w:sz w:val="32"/>
          <w:szCs w:val="32"/>
        </w:rPr>
        <w:t>五、材料报送</w:t>
      </w:r>
    </w:p>
    <w:p w:rsidR="00AB08EC" w:rsidRDefault="001E0BDD">
      <w:pPr>
        <w:ind w:firstLineChars="200" w:firstLine="641"/>
        <w:rPr>
          <w:rFonts w:hAnsi="Calibri"/>
          <w:sz w:val="32"/>
          <w:szCs w:val="32"/>
        </w:rPr>
      </w:pPr>
      <w:r>
        <w:rPr>
          <w:rFonts w:hint="eastAsia"/>
          <w:sz w:val="32"/>
          <w:szCs w:val="32"/>
        </w:rPr>
        <w:t>各项目上报要求详见附件《第二十三届河南省学生信息素养提升实践活动指南》。具体</w:t>
      </w:r>
      <w:r>
        <w:rPr>
          <w:sz w:val="32"/>
          <w:szCs w:val="32"/>
        </w:rPr>
        <w:t>项目规则，</w:t>
      </w:r>
      <w:r>
        <w:rPr>
          <w:rFonts w:hint="eastAsia"/>
          <w:sz w:val="32"/>
          <w:szCs w:val="32"/>
        </w:rPr>
        <w:t>请登录河南省基础教育资源公共服务平台</w:t>
      </w:r>
      <w:r>
        <w:rPr>
          <w:sz w:val="32"/>
          <w:szCs w:val="32"/>
        </w:rPr>
        <w:t>https://</w:t>
      </w:r>
      <w:r>
        <w:rPr>
          <w:rFonts w:hint="eastAsia"/>
          <w:sz w:val="32"/>
          <w:szCs w:val="32"/>
        </w:rPr>
        <w:t>www.hner.cn查阅、下载。</w:t>
      </w:r>
    </w:p>
    <w:p w:rsidR="00AB08EC" w:rsidRDefault="001E0BDD">
      <w:pPr>
        <w:ind w:firstLineChars="200" w:firstLine="641"/>
        <w:rPr>
          <w:rFonts w:ascii="黑体" w:eastAsia="黑体" w:hAnsi="黑体"/>
          <w:sz w:val="32"/>
          <w:szCs w:val="32"/>
        </w:rPr>
      </w:pPr>
      <w:r>
        <w:rPr>
          <w:rFonts w:ascii="黑体" w:eastAsia="黑体" w:hAnsi="黑体" w:hint="eastAsia"/>
          <w:sz w:val="32"/>
          <w:szCs w:val="32"/>
        </w:rPr>
        <w:lastRenderedPageBreak/>
        <w:t>六、联系方式</w:t>
      </w:r>
    </w:p>
    <w:p w:rsidR="00AB08EC" w:rsidRDefault="001E0BDD">
      <w:pPr>
        <w:ind w:firstLineChars="200" w:firstLine="641"/>
        <w:rPr>
          <w:rFonts w:hAnsi="Calibri"/>
          <w:sz w:val="32"/>
          <w:szCs w:val="32"/>
        </w:rPr>
      </w:pPr>
      <w:r>
        <w:rPr>
          <w:rFonts w:hint="eastAsia"/>
          <w:sz w:val="32"/>
          <w:szCs w:val="32"/>
        </w:rPr>
        <w:t>联 系 人：河南省电化教育馆活动部 李燕 靳晓洋</w:t>
      </w:r>
    </w:p>
    <w:p w:rsidR="00AB08EC" w:rsidRDefault="001E0BDD">
      <w:pPr>
        <w:ind w:firstLineChars="200" w:firstLine="641"/>
        <w:rPr>
          <w:sz w:val="32"/>
          <w:szCs w:val="32"/>
        </w:rPr>
      </w:pPr>
      <w:r>
        <w:rPr>
          <w:rFonts w:hint="eastAsia"/>
          <w:sz w:val="32"/>
          <w:szCs w:val="32"/>
        </w:rPr>
        <w:t>电子信箱：hndjhdb@163.com</w:t>
      </w:r>
    </w:p>
    <w:p w:rsidR="00AB08EC" w:rsidRDefault="001E0BDD">
      <w:pPr>
        <w:ind w:firstLineChars="200" w:firstLine="641"/>
        <w:rPr>
          <w:sz w:val="32"/>
          <w:szCs w:val="32"/>
        </w:rPr>
      </w:pPr>
      <w:r>
        <w:rPr>
          <w:rFonts w:hint="eastAsia"/>
          <w:sz w:val="32"/>
          <w:szCs w:val="32"/>
        </w:rPr>
        <w:t>地    址：郑州市顺河路11-1号</w:t>
      </w:r>
    </w:p>
    <w:p w:rsidR="00AB08EC" w:rsidRDefault="001E0BDD">
      <w:pPr>
        <w:ind w:firstLineChars="200" w:firstLine="641"/>
        <w:rPr>
          <w:sz w:val="32"/>
          <w:szCs w:val="32"/>
        </w:rPr>
      </w:pPr>
      <w:r>
        <w:rPr>
          <w:rFonts w:hint="eastAsia"/>
          <w:sz w:val="32"/>
          <w:szCs w:val="32"/>
        </w:rPr>
        <w:t>邮    编：450004</w:t>
      </w:r>
    </w:p>
    <w:p w:rsidR="00AB08EC" w:rsidRDefault="001E0BDD">
      <w:pPr>
        <w:ind w:firstLineChars="200" w:firstLine="641"/>
        <w:rPr>
          <w:sz w:val="32"/>
          <w:szCs w:val="32"/>
        </w:rPr>
      </w:pPr>
      <w:r>
        <w:rPr>
          <w:rFonts w:hint="eastAsia"/>
          <w:sz w:val="32"/>
          <w:szCs w:val="32"/>
        </w:rPr>
        <w:t>联系电话：0371-66324348</w:t>
      </w:r>
    </w:p>
    <w:p w:rsidR="00AB08EC" w:rsidRDefault="00AB08EC">
      <w:pPr>
        <w:ind w:firstLineChars="200" w:firstLine="641"/>
        <w:rPr>
          <w:sz w:val="32"/>
          <w:szCs w:val="32"/>
        </w:rPr>
      </w:pPr>
    </w:p>
    <w:p w:rsidR="00AB08EC" w:rsidRDefault="001E0BDD">
      <w:pPr>
        <w:ind w:firstLineChars="200" w:firstLine="641"/>
        <w:rPr>
          <w:sz w:val="32"/>
          <w:szCs w:val="32"/>
        </w:rPr>
      </w:pPr>
      <w:r>
        <w:rPr>
          <w:rFonts w:hint="eastAsia"/>
          <w:sz w:val="32"/>
          <w:szCs w:val="32"/>
        </w:rPr>
        <w:t>附件</w:t>
      </w:r>
      <w:r>
        <w:rPr>
          <w:sz w:val="32"/>
          <w:szCs w:val="32"/>
        </w:rPr>
        <w:t>：</w:t>
      </w:r>
      <w:r>
        <w:rPr>
          <w:rFonts w:hint="eastAsia"/>
          <w:sz w:val="32"/>
          <w:szCs w:val="32"/>
        </w:rPr>
        <w:t>第二十三届河南省学生信息素养提升实践活动指南</w:t>
      </w:r>
    </w:p>
    <w:p w:rsidR="00AB08EC" w:rsidRDefault="00AB08EC">
      <w:pPr>
        <w:rPr>
          <w:sz w:val="32"/>
          <w:szCs w:val="32"/>
        </w:rPr>
      </w:pPr>
    </w:p>
    <w:p w:rsidR="00AB08EC" w:rsidRDefault="00AB08EC">
      <w:pPr>
        <w:rPr>
          <w:sz w:val="32"/>
          <w:szCs w:val="32"/>
        </w:rPr>
      </w:pPr>
    </w:p>
    <w:p w:rsidR="00AB08EC" w:rsidRDefault="00AB08EC">
      <w:pPr>
        <w:rPr>
          <w:sz w:val="32"/>
          <w:szCs w:val="32"/>
        </w:rPr>
      </w:pPr>
    </w:p>
    <w:p w:rsidR="00AB08EC" w:rsidRDefault="00AB08EC">
      <w:pPr>
        <w:rPr>
          <w:sz w:val="32"/>
          <w:szCs w:val="32"/>
        </w:rPr>
      </w:pPr>
    </w:p>
    <w:p w:rsidR="00AB08EC" w:rsidRDefault="001E0BDD">
      <w:pPr>
        <w:ind w:firstLineChars="1600" w:firstLine="5127"/>
        <w:rPr>
          <w:sz w:val="32"/>
          <w:szCs w:val="32"/>
        </w:rPr>
      </w:pPr>
      <w:r>
        <w:rPr>
          <w:rFonts w:hint="eastAsia"/>
          <w:sz w:val="32"/>
          <w:szCs w:val="32"/>
        </w:rPr>
        <w:t>2022年1月</w:t>
      </w:r>
      <w:r>
        <w:rPr>
          <w:sz w:val="32"/>
          <w:szCs w:val="32"/>
        </w:rPr>
        <w:t>2</w:t>
      </w:r>
      <w:r>
        <w:rPr>
          <w:rFonts w:hint="eastAsia"/>
          <w:sz w:val="32"/>
          <w:szCs w:val="32"/>
        </w:rPr>
        <w:t>9日</w:t>
      </w:r>
    </w:p>
    <w:p w:rsidR="00AB08EC" w:rsidRDefault="00AB08EC">
      <w:pPr>
        <w:ind w:firstLineChars="1600" w:firstLine="5127"/>
        <w:rPr>
          <w:sz w:val="32"/>
          <w:szCs w:val="32"/>
        </w:rPr>
      </w:pPr>
    </w:p>
    <w:p w:rsidR="00AB08EC" w:rsidRDefault="00AB08EC">
      <w:pPr>
        <w:ind w:firstLineChars="1600" w:firstLine="5447"/>
        <w:rPr>
          <w:spacing w:val="10"/>
          <w:sz w:val="32"/>
          <w:szCs w:val="32"/>
        </w:rPr>
      </w:pPr>
    </w:p>
    <w:p w:rsidR="00AB08EC" w:rsidRDefault="00AB08EC">
      <w:pPr>
        <w:ind w:firstLineChars="1600" w:firstLine="5447"/>
        <w:rPr>
          <w:spacing w:val="10"/>
          <w:sz w:val="32"/>
          <w:szCs w:val="32"/>
        </w:rPr>
      </w:pPr>
    </w:p>
    <w:p w:rsidR="00AB08EC" w:rsidRDefault="00AB08EC">
      <w:pPr>
        <w:ind w:firstLineChars="1600" w:firstLine="5447"/>
        <w:rPr>
          <w:spacing w:val="10"/>
          <w:sz w:val="32"/>
          <w:szCs w:val="32"/>
        </w:rPr>
      </w:pPr>
    </w:p>
    <w:p w:rsidR="00AB08EC" w:rsidRDefault="00AB08EC">
      <w:pPr>
        <w:ind w:firstLineChars="1600" w:firstLine="5447"/>
        <w:rPr>
          <w:spacing w:val="10"/>
          <w:sz w:val="32"/>
          <w:szCs w:val="32"/>
        </w:rPr>
      </w:pPr>
    </w:p>
    <w:p w:rsidR="00AB08EC" w:rsidRDefault="00AB08EC">
      <w:pPr>
        <w:ind w:firstLineChars="1600" w:firstLine="5447"/>
        <w:rPr>
          <w:spacing w:val="10"/>
          <w:sz w:val="32"/>
          <w:szCs w:val="32"/>
        </w:rPr>
      </w:pPr>
    </w:p>
    <w:p w:rsidR="00AB08EC" w:rsidRDefault="00AB08EC">
      <w:pPr>
        <w:ind w:firstLineChars="1600" w:firstLine="5447"/>
        <w:rPr>
          <w:spacing w:val="10"/>
          <w:sz w:val="32"/>
          <w:szCs w:val="32"/>
        </w:rPr>
      </w:pPr>
    </w:p>
    <w:p w:rsidR="00AB08EC" w:rsidRDefault="00AB08EC">
      <w:pPr>
        <w:rPr>
          <w:spacing w:val="10"/>
          <w:sz w:val="32"/>
          <w:szCs w:val="32"/>
        </w:rPr>
        <w:sectPr w:rsidR="00AB08EC">
          <w:footerReference w:type="even" r:id="rId7"/>
          <w:footerReference w:type="default" r:id="rId8"/>
          <w:pgSz w:w="11906" w:h="16838"/>
          <w:pgMar w:top="1644" w:right="1361" w:bottom="2268" w:left="1531" w:header="0" w:footer="1814" w:gutter="0"/>
          <w:cols w:space="720"/>
          <w:docGrid w:type="linesAndChars" w:linePitch="587" w:charSpace="95"/>
        </w:sectPr>
      </w:pPr>
    </w:p>
    <w:p w:rsidR="00AB08EC" w:rsidRDefault="001E0BDD">
      <w:pPr>
        <w:ind w:rightChars="-127" w:right="-382"/>
        <w:rPr>
          <w:rFonts w:ascii="黑体" w:eastAsia="黑体" w:hAnsi="黑体"/>
          <w:color w:val="000000"/>
          <w:sz w:val="32"/>
          <w:szCs w:val="32"/>
        </w:rPr>
      </w:pPr>
      <w:bookmarkStart w:id="1" w:name="_Toc22216532"/>
      <w:r>
        <w:rPr>
          <w:rFonts w:ascii="黑体" w:eastAsia="黑体" w:hAnsi="黑体"/>
          <w:color w:val="000000"/>
          <w:sz w:val="32"/>
          <w:szCs w:val="32"/>
        </w:rPr>
        <w:lastRenderedPageBreak/>
        <w:t>附</w:t>
      </w:r>
      <w:r>
        <w:rPr>
          <w:rFonts w:ascii="黑体" w:eastAsia="黑体" w:hAnsi="黑体" w:hint="eastAsia"/>
          <w:color w:val="000000"/>
          <w:sz w:val="32"/>
          <w:szCs w:val="32"/>
        </w:rPr>
        <w:t xml:space="preserve">  </w:t>
      </w:r>
      <w:r>
        <w:rPr>
          <w:rFonts w:ascii="黑体" w:eastAsia="黑体" w:hAnsi="黑体"/>
          <w:color w:val="000000"/>
          <w:sz w:val="32"/>
          <w:szCs w:val="32"/>
        </w:rPr>
        <w:t>件</w:t>
      </w:r>
    </w:p>
    <w:p w:rsidR="00AB08EC" w:rsidRDefault="00AB08EC">
      <w:pPr>
        <w:ind w:rightChars="-127" w:right="-382"/>
        <w:rPr>
          <w:rFonts w:ascii="方正小标宋简体" w:eastAsia="方正小标宋简体"/>
          <w:color w:val="000000"/>
          <w:sz w:val="10"/>
          <w:szCs w:val="10"/>
        </w:rPr>
      </w:pPr>
    </w:p>
    <w:p w:rsidR="00AB08EC" w:rsidRDefault="00AB08EC">
      <w:pPr>
        <w:ind w:rightChars="-127" w:right="-382"/>
        <w:rPr>
          <w:rFonts w:ascii="方正小标宋简体" w:eastAsia="方正小标宋简体"/>
          <w:color w:val="000000"/>
          <w:sz w:val="10"/>
          <w:szCs w:val="10"/>
        </w:rPr>
      </w:pPr>
    </w:p>
    <w:bookmarkEnd w:id="1"/>
    <w:p w:rsidR="00AB08EC" w:rsidRDefault="001E0BDD">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第二十三届河南省学生信息素养提升实践活动</w:t>
      </w:r>
    </w:p>
    <w:p w:rsidR="00AB08EC" w:rsidRDefault="00AB08EC">
      <w:pPr>
        <w:jc w:val="center"/>
        <w:rPr>
          <w:rFonts w:ascii="方正小标宋简体" w:eastAsia="方正小标宋简体"/>
          <w:color w:val="000000"/>
          <w:sz w:val="44"/>
          <w:szCs w:val="44"/>
        </w:rPr>
      </w:pPr>
    </w:p>
    <w:p w:rsidR="00AB08EC" w:rsidRDefault="00AB08EC">
      <w:pPr>
        <w:rPr>
          <w:color w:val="000000"/>
        </w:rPr>
      </w:pPr>
    </w:p>
    <w:p w:rsidR="00AB08EC" w:rsidRDefault="00AB08EC">
      <w:pPr>
        <w:jc w:val="center"/>
        <w:rPr>
          <w:rFonts w:ascii="方正小标宋简体" w:eastAsia="方正小标宋简体"/>
          <w:color w:val="000000"/>
          <w:sz w:val="72"/>
          <w:szCs w:val="72"/>
        </w:rPr>
      </w:pPr>
      <w:bookmarkStart w:id="2" w:name="_Toc22216534"/>
    </w:p>
    <w:p w:rsidR="00AB08EC" w:rsidRDefault="001E0BDD">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指  南</w:t>
      </w:r>
      <w:bookmarkEnd w:id="2"/>
    </w:p>
    <w:p w:rsidR="00AB08EC" w:rsidRDefault="00AB08EC">
      <w:pPr>
        <w:rPr>
          <w:color w:val="000000"/>
        </w:rPr>
      </w:pPr>
    </w:p>
    <w:p w:rsidR="00AB08EC" w:rsidRDefault="00AB08EC">
      <w:pPr>
        <w:rPr>
          <w:color w:val="000000"/>
        </w:rPr>
      </w:pPr>
      <w:bookmarkStart w:id="3" w:name="_Toc22216536"/>
    </w:p>
    <w:p w:rsidR="00AB08EC" w:rsidRDefault="00AB08EC">
      <w:pPr>
        <w:rPr>
          <w:color w:val="000000"/>
          <w:sz w:val="32"/>
          <w:szCs w:val="32"/>
        </w:rPr>
      </w:pPr>
    </w:p>
    <w:p w:rsidR="00AB08EC" w:rsidRDefault="00AB08EC">
      <w:pPr>
        <w:rPr>
          <w:color w:val="000000"/>
          <w:sz w:val="32"/>
          <w:szCs w:val="32"/>
        </w:rPr>
      </w:pPr>
    </w:p>
    <w:p w:rsidR="00AB08EC" w:rsidRDefault="00AB08EC">
      <w:pPr>
        <w:rPr>
          <w:color w:val="000000"/>
          <w:sz w:val="32"/>
          <w:szCs w:val="32"/>
        </w:rPr>
      </w:pPr>
    </w:p>
    <w:p w:rsidR="00AB08EC" w:rsidRDefault="00AB08EC">
      <w:pPr>
        <w:jc w:val="center"/>
        <w:rPr>
          <w:color w:val="000000"/>
          <w:sz w:val="32"/>
          <w:szCs w:val="32"/>
        </w:rPr>
      </w:pPr>
    </w:p>
    <w:p w:rsidR="00AB08EC" w:rsidRDefault="00AB08EC">
      <w:pPr>
        <w:jc w:val="center"/>
        <w:rPr>
          <w:color w:val="000000"/>
          <w:sz w:val="32"/>
          <w:szCs w:val="32"/>
        </w:rPr>
      </w:pPr>
    </w:p>
    <w:p w:rsidR="00AB08EC" w:rsidRDefault="001E0BDD">
      <w:pPr>
        <w:adjustRightInd w:val="0"/>
        <w:snapToGrid w:val="0"/>
        <w:spacing w:line="360" w:lineRule="auto"/>
        <w:jc w:val="center"/>
        <w:rPr>
          <w:b/>
          <w:bCs/>
          <w:color w:val="000000"/>
          <w:sz w:val="32"/>
          <w:szCs w:val="32"/>
        </w:rPr>
      </w:pPr>
      <w:r>
        <w:rPr>
          <w:rFonts w:hint="eastAsia"/>
          <w:b/>
          <w:bCs/>
          <w:color w:val="000000"/>
          <w:sz w:val="32"/>
          <w:szCs w:val="32"/>
        </w:rPr>
        <w:t>河南省学生信息素养提升实践活动</w:t>
      </w:r>
      <w:bookmarkStart w:id="4" w:name="_Toc22216537"/>
      <w:bookmarkEnd w:id="3"/>
      <w:r>
        <w:rPr>
          <w:rFonts w:hint="eastAsia"/>
          <w:b/>
          <w:bCs/>
          <w:color w:val="000000"/>
          <w:sz w:val="32"/>
          <w:szCs w:val="32"/>
        </w:rPr>
        <w:t>组织委员会</w:t>
      </w:r>
      <w:bookmarkEnd w:id="4"/>
    </w:p>
    <w:p w:rsidR="00AB08EC" w:rsidRDefault="001E0BDD">
      <w:pPr>
        <w:spacing w:line="360" w:lineRule="auto"/>
        <w:jc w:val="center"/>
        <w:rPr>
          <w:rFonts w:hAnsi="宋体"/>
          <w:b/>
          <w:bCs/>
          <w:color w:val="000000"/>
          <w:sz w:val="32"/>
        </w:rPr>
      </w:pPr>
      <w:bookmarkStart w:id="5" w:name="_Toc22216538"/>
      <w:r>
        <w:rPr>
          <w:rFonts w:hAnsi="宋体" w:hint="eastAsia"/>
          <w:b/>
          <w:bCs/>
          <w:color w:val="000000"/>
          <w:sz w:val="32"/>
        </w:rPr>
        <w:t>二</w:t>
      </w:r>
      <w:r>
        <w:rPr>
          <w:rFonts w:hint="eastAsia"/>
          <w:b/>
          <w:color w:val="000000"/>
          <w:sz w:val="32"/>
          <w:szCs w:val="32"/>
        </w:rPr>
        <w:t>○</w:t>
      </w:r>
      <w:r>
        <w:rPr>
          <w:rFonts w:hAnsi="宋体" w:hint="eastAsia"/>
          <w:b/>
          <w:bCs/>
          <w:color w:val="000000"/>
          <w:sz w:val="32"/>
        </w:rPr>
        <w:t>二二年一月</w:t>
      </w:r>
      <w:bookmarkEnd w:id="5"/>
    </w:p>
    <w:p w:rsidR="00AB08EC" w:rsidRDefault="00AB08EC">
      <w:pPr>
        <w:widowControl/>
        <w:jc w:val="left"/>
        <w:rPr>
          <w:rFonts w:hAnsi="宋体"/>
          <w:b/>
          <w:bCs/>
          <w:color w:val="000000"/>
          <w:sz w:val="32"/>
        </w:rPr>
      </w:pPr>
    </w:p>
    <w:p w:rsidR="00AB08EC" w:rsidRDefault="001E0BDD">
      <w:pPr>
        <w:widowControl/>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lang w:val="zh-CN"/>
        </w:rPr>
        <w:t xml:space="preserve">目     </w:t>
      </w:r>
      <w:r>
        <w:rPr>
          <w:rFonts w:ascii="方正小标宋简体" w:eastAsia="方正小标宋简体"/>
          <w:color w:val="000000"/>
          <w:sz w:val="44"/>
          <w:szCs w:val="44"/>
          <w:lang w:val="zh-CN"/>
        </w:rPr>
        <w:t xml:space="preserve"> </w:t>
      </w:r>
      <w:r>
        <w:rPr>
          <w:rFonts w:ascii="方正小标宋简体" w:eastAsia="方正小标宋简体" w:hint="eastAsia"/>
          <w:color w:val="000000"/>
          <w:sz w:val="44"/>
          <w:szCs w:val="44"/>
          <w:lang w:val="zh-CN"/>
        </w:rPr>
        <w:t>录</w:t>
      </w:r>
    </w:p>
    <w:p w:rsidR="00AB08EC" w:rsidRDefault="00AB08EC">
      <w:pPr>
        <w:tabs>
          <w:tab w:val="left" w:pos="9180"/>
        </w:tabs>
        <w:spacing w:line="500" w:lineRule="exact"/>
        <w:rPr>
          <w:bCs/>
          <w:color w:val="000000"/>
          <w:sz w:val="28"/>
          <w:szCs w:val="28"/>
          <w:lang w:val="zh-CN"/>
        </w:rPr>
      </w:pPr>
    </w:p>
    <w:p w:rsidR="00AB08EC" w:rsidRDefault="001E0BDD">
      <w:pPr>
        <w:tabs>
          <w:tab w:val="left" w:pos="9180"/>
        </w:tabs>
        <w:spacing w:line="500" w:lineRule="exact"/>
        <w:rPr>
          <w:sz w:val="32"/>
          <w:szCs w:val="32"/>
        </w:rPr>
      </w:pPr>
      <w:r>
        <w:rPr>
          <w:rFonts w:hint="eastAsia"/>
          <w:sz w:val="32"/>
          <w:szCs w:val="32"/>
        </w:rPr>
        <w:fldChar w:fldCharType="begin"/>
      </w:r>
      <w:r>
        <w:rPr>
          <w:rFonts w:hint="eastAsia"/>
          <w:sz w:val="32"/>
          <w:szCs w:val="32"/>
        </w:rPr>
        <w:instrText xml:space="preserve"> TOC \o "1-1" \n \h \z \u </w:instrText>
      </w:r>
      <w:r>
        <w:rPr>
          <w:rFonts w:hint="eastAsia"/>
          <w:sz w:val="32"/>
          <w:szCs w:val="32"/>
        </w:rPr>
        <w:fldChar w:fldCharType="separate"/>
      </w:r>
      <w:r>
        <w:rPr>
          <w:rFonts w:hint="eastAsia"/>
          <w:sz w:val="32"/>
          <w:szCs w:val="32"/>
        </w:rPr>
        <w:t>一、人员范围</w:t>
      </w:r>
    </w:p>
    <w:p w:rsidR="00AB08EC" w:rsidRDefault="001E0BDD">
      <w:pPr>
        <w:tabs>
          <w:tab w:val="left" w:pos="9180"/>
        </w:tabs>
        <w:spacing w:line="500" w:lineRule="exact"/>
        <w:rPr>
          <w:sz w:val="32"/>
          <w:szCs w:val="32"/>
        </w:rPr>
      </w:pPr>
      <w:r>
        <w:rPr>
          <w:rFonts w:hint="eastAsia"/>
          <w:sz w:val="32"/>
          <w:szCs w:val="32"/>
        </w:rPr>
        <w:t>二、活动内容</w:t>
      </w:r>
    </w:p>
    <w:p w:rsidR="00AB08EC" w:rsidRDefault="001E0BDD">
      <w:pPr>
        <w:tabs>
          <w:tab w:val="left" w:pos="9180"/>
        </w:tabs>
        <w:spacing w:line="500" w:lineRule="exact"/>
        <w:rPr>
          <w:sz w:val="32"/>
          <w:szCs w:val="32"/>
        </w:rPr>
      </w:pPr>
      <w:r>
        <w:rPr>
          <w:rFonts w:hint="eastAsia"/>
          <w:sz w:val="32"/>
          <w:szCs w:val="32"/>
        </w:rPr>
        <w:t>三、数字创作类有关要求</w:t>
      </w:r>
    </w:p>
    <w:p w:rsidR="00AB08EC" w:rsidRDefault="001E0BDD">
      <w:pPr>
        <w:tabs>
          <w:tab w:val="left" w:pos="9180"/>
        </w:tabs>
        <w:spacing w:line="500" w:lineRule="exact"/>
        <w:rPr>
          <w:sz w:val="32"/>
          <w:szCs w:val="32"/>
        </w:rPr>
      </w:pPr>
      <w:r>
        <w:rPr>
          <w:rFonts w:hint="eastAsia"/>
          <w:sz w:val="32"/>
          <w:szCs w:val="32"/>
        </w:rPr>
        <w:t>四、计算思维类有关要求</w:t>
      </w:r>
    </w:p>
    <w:p w:rsidR="00AB08EC" w:rsidRDefault="001E0BDD">
      <w:pPr>
        <w:tabs>
          <w:tab w:val="left" w:pos="9180"/>
        </w:tabs>
        <w:spacing w:line="500" w:lineRule="exact"/>
        <w:rPr>
          <w:sz w:val="32"/>
          <w:szCs w:val="32"/>
        </w:rPr>
      </w:pPr>
      <w:r>
        <w:rPr>
          <w:rFonts w:hint="eastAsia"/>
          <w:sz w:val="32"/>
          <w:szCs w:val="32"/>
        </w:rPr>
        <w:t>五、科创实践类有关要求</w:t>
      </w:r>
    </w:p>
    <w:p w:rsidR="00AB08EC" w:rsidRDefault="001E0BDD">
      <w:pPr>
        <w:tabs>
          <w:tab w:val="left" w:pos="9180"/>
        </w:tabs>
        <w:spacing w:line="500" w:lineRule="exact"/>
        <w:rPr>
          <w:sz w:val="32"/>
          <w:szCs w:val="32"/>
        </w:rPr>
      </w:pPr>
      <w:r>
        <w:rPr>
          <w:rFonts w:hint="eastAsia"/>
          <w:sz w:val="32"/>
          <w:szCs w:val="32"/>
        </w:rPr>
        <w:t>六、资格审定</w:t>
      </w:r>
    </w:p>
    <w:p w:rsidR="00AB08EC" w:rsidRDefault="001E0BDD">
      <w:pPr>
        <w:tabs>
          <w:tab w:val="left" w:pos="9180"/>
        </w:tabs>
        <w:spacing w:line="500" w:lineRule="exact"/>
        <w:rPr>
          <w:sz w:val="32"/>
          <w:szCs w:val="32"/>
        </w:rPr>
      </w:pPr>
      <w:r>
        <w:rPr>
          <w:rFonts w:hint="eastAsia"/>
          <w:sz w:val="32"/>
          <w:szCs w:val="32"/>
        </w:rPr>
        <w:t>七、联系方式</w:t>
      </w:r>
    </w:p>
    <w:p w:rsidR="00AB08EC" w:rsidRDefault="001E0BDD">
      <w:pPr>
        <w:pStyle w:val="1"/>
        <w:tabs>
          <w:tab w:val="right" w:leader="dot" w:pos="9503"/>
        </w:tabs>
        <w:spacing w:line="500" w:lineRule="exact"/>
        <w:rPr>
          <w:rFonts w:ascii="仿宋_GB2312" w:eastAsia="仿宋_GB2312" w:hAnsi="等线"/>
          <w:sz w:val="32"/>
          <w:szCs w:val="32"/>
        </w:rPr>
      </w:pPr>
      <w:r>
        <w:rPr>
          <w:rFonts w:ascii="仿宋_GB2312" w:eastAsia="仿宋_GB2312" w:hAnsi="等线" w:hint="eastAsia"/>
          <w:sz w:val="32"/>
          <w:szCs w:val="32"/>
        </w:rPr>
        <w:t>附件1：推荐作品登记表</w:t>
      </w:r>
    </w:p>
    <w:p w:rsidR="00AB08EC" w:rsidRDefault="001E0BDD">
      <w:pPr>
        <w:pStyle w:val="1"/>
        <w:tabs>
          <w:tab w:val="right" w:leader="dot" w:pos="9503"/>
        </w:tabs>
        <w:spacing w:line="500" w:lineRule="exact"/>
        <w:rPr>
          <w:rFonts w:ascii="仿宋_GB2312" w:eastAsia="仿宋_GB2312" w:hAnsi="等线"/>
          <w:sz w:val="32"/>
          <w:szCs w:val="32"/>
        </w:rPr>
      </w:pPr>
      <w:r>
        <w:rPr>
          <w:rFonts w:ascii="仿宋_GB2312" w:eastAsia="仿宋_GB2312" w:hAnsi="等线" w:hint="eastAsia"/>
          <w:sz w:val="32"/>
          <w:szCs w:val="32"/>
        </w:rPr>
        <w:t>附件2：作品创作说明</w:t>
      </w:r>
    </w:p>
    <w:p w:rsidR="00AB08EC" w:rsidRDefault="001E0BDD">
      <w:pPr>
        <w:pStyle w:val="1"/>
        <w:tabs>
          <w:tab w:val="right" w:leader="dot" w:pos="9503"/>
        </w:tabs>
        <w:spacing w:line="500" w:lineRule="exact"/>
        <w:rPr>
          <w:rFonts w:ascii="仿宋_GB2312" w:eastAsia="仿宋_GB2312" w:hAnsi="等线"/>
          <w:sz w:val="32"/>
          <w:szCs w:val="32"/>
        </w:rPr>
      </w:pPr>
      <w:r>
        <w:rPr>
          <w:rFonts w:ascii="仿宋_GB2312" w:eastAsia="仿宋_GB2312" w:hAnsi="等线" w:hint="eastAsia"/>
          <w:sz w:val="32"/>
          <w:szCs w:val="32"/>
        </w:rPr>
        <w:t>附件3：推荐队伍报名表</w:t>
      </w:r>
    </w:p>
    <w:p w:rsidR="00AB08EC" w:rsidRDefault="001E0BDD">
      <w:pPr>
        <w:pStyle w:val="1"/>
        <w:tabs>
          <w:tab w:val="right" w:leader="dot" w:pos="9503"/>
        </w:tabs>
        <w:spacing w:line="500" w:lineRule="exact"/>
        <w:rPr>
          <w:rFonts w:ascii="仿宋_GB2312" w:eastAsia="仿宋_GB2312" w:hAnsi="等线"/>
          <w:sz w:val="32"/>
          <w:szCs w:val="32"/>
        </w:rPr>
      </w:pPr>
      <w:r>
        <w:rPr>
          <w:rFonts w:ascii="仿宋_GB2312" w:eastAsia="仿宋_GB2312" w:hAnsi="等线" w:hint="eastAsia"/>
          <w:sz w:val="32"/>
          <w:szCs w:val="32"/>
        </w:rPr>
        <w:t>附件4：第二十三届学生信息素养实践活动数据统计表</w:t>
      </w:r>
    </w:p>
    <w:p w:rsidR="00AB08EC" w:rsidRDefault="001E0BDD">
      <w:pPr>
        <w:spacing w:line="500" w:lineRule="exact"/>
        <w:rPr>
          <w:sz w:val="32"/>
          <w:szCs w:val="32"/>
        </w:rPr>
      </w:pPr>
      <w:r>
        <w:rPr>
          <w:rFonts w:hint="eastAsia"/>
          <w:sz w:val="32"/>
          <w:szCs w:val="32"/>
        </w:rPr>
        <w:t>附件</w:t>
      </w:r>
      <w:r>
        <w:rPr>
          <w:sz w:val="32"/>
          <w:szCs w:val="32"/>
        </w:rPr>
        <w:t>5</w:t>
      </w:r>
      <w:r>
        <w:rPr>
          <w:rFonts w:hint="eastAsia"/>
          <w:sz w:val="32"/>
          <w:szCs w:val="32"/>
        </w:rPr>
        <w:t>：数字创作类地方推荐参考指标</w:t>
      </w:r>
    </w:p>
    <w:p w:rsidR="00AB08EC" w:rsidRDefault="001E0BDD">
      <w:pPr>
        <w:pStyle w:val="1"/>
        <w:tabs>
          <w:tab w:val="right" w:leader="dot" w:pos="9503"/>
        </w:tabs>
        <w:spacing w:line="500" w:lineRule="exact"/>
        <w:rPr>
          <w:rFonts w:ascii="仿宋_GB2312" w:eastAsia="仿宋_GB2312" w:hAnsi="等线"/>
          <w:sz w:val="32"/>
          <w:szCs w:val="32"/>
        </w:rPr>
      </w:pPr>
      <w:r>
        <w:rPr>
          <w:rFonts w:ascii="仿宋_GB2312" w:eastAsia="仿宋_GB2312" w:hAnsi="等线" w:hint="eastAsia"/>
          <w:sz w:val="32"/>
          <w:szCs w:val="32"/>
        </w:rPr>
        <w:t>附件</w:t>
      </w:r>
      <w:r>
        <w:rPr>
          <w:rFonts w:ascii="仿宋_GB2312" w:eastAsia="仿宋_GB2312" w:hAnsi="等线"/>
          <w:sz w:val="32"/>
          <w:szCs w:val="32"/>
        </w:rPr>
        <w:t>6</w:t>
      </w:r>
      <w:r>
        <w:rPr>
          <w:rFonts w:ascii="仿宋_GB2312" w:eastAsia="仿宋_GB2312" w:hAnsi="等线" w:hint="eastAsia"/>
          <w:sz w:val="32"/>
          <w:szCs w:val="32"/>
        </w:rPr>
        <w:t>：计算思维类地方推荐参考指标</w:t>
      </w:r>
    </w:p>
    <w:p w:rsidR="00AB08EC" w:rsidRDefault="001E0BDD">
      <w:pPr>
        <w:rPr>
          <w:sz w:val="32"/>
          <w:szCs w:val="32"/>
        </w:rPr>
      </w:pPr>
      <w:r>
        <w:rPr>
          <w:rFonts w:hint="eastAsia"/>
          <w:sz w:val="32"/>
          <w:szCs w:val="32"/>
        </w:rPr>
        <w:t>附件</w:t>
      </w:r>
      <w:r>
        <w:rPr>
          <w:sz w:val="32"/>
          <w:szCs w:val="32"/>
        </w:rPr>
        <w:t>7</w:t>
      </w:r>
      <w:r>
        <w:rPr>
          <w:rFonts w:hint="eastAsia"/>
          <w:sz w:val="32"/>
          <w:szCs w:val="32"/>
        </w:rPr>
        <w:t>：通用附则</w:t>
      </w:r>
    </w:p>
    <w:p w:rsidR="00AB08EC" w:rsidRDefault="001E0BDD">
      <w:pPr>
        <w:adjustRightInd w:val="0"/>
        <w:snapToGrid w:val="0"/>
        <w:spacing w:line="440" w:lineRule="exact"/>
        <w:rPr>
          <w:sz w:val="32"/>
          <w:szCs w:val="32"/>
        </w:rPr>
      </w:pPr>
      <w:r>
        <w:rPr>
          <w:rFonts w:hint="eastAsia"/>
          <w:sz w:val="32"/>
          <w:szCs w:val="32"/>
        </w:rPr>
        <w:fldChar w:fldCharType="end"/>
      </w:r>
    </w:p>
    <w:p w:rsidR="00AB08EC" w:rsidRDefault="00AB08EC">
      <w:pPr>
        <w:adjustRightInd w:val="0"/>
        <w:snapToGrid w:val="0"/>
        <w:spacing w:line="440" w:lineRule="exact"/>
        <w:rPr>
          <w:sz w:val="32"/>
          <w:szCs w:val="32"/>
        </w:rPr>
      </w:pPr>
    </w:p>
    <w:p w:rsidR="00AB08EC" w:rsidRDefault="00AB08EC">
      <w:pPr>
        <w:adjustRightInd w:val="0"/>
        <w:snapToGrid w:val="0"/>
        <w:spacing w:line="440" w:lineRule="exact"/>
        <w:rPr>
          <w:sz w:val="32"/>
          <w:szCs w:val="32"/>
        </w:rPr>
      </w:pPr>
    </w:p>
    <w:p w:rsidR="00AB08EC" w:rsidRDefault="001E0BDD">
      <w:pPr>
        <w:widowControl/>
        <w:ind w:firstLineChars="161" w:firstLine="516"/>
        <w:jc w:val="left"/>
        <w:rPr>
          <w:rFonts w:ascii="黑体" w:eastAsia="黑体" w:hAnsi="宋体"/>
          <w:color w:val="000000"/>
          <w:sz w:val="28"/>
          <w:szCs w:val="28"/>
        </w:rPr>
      </w:pPr>
      <w:r>
        <w:rPr>
          <w:rFonts w:hAnsi="宋体"/>
          <w:color w:val="000000"/>
          <w:sz w:val="32"/>
          <w:szCs w:val="32"/>
        </w:rPr>
        <w:br w:type="page"/>
      </w:r>
      <w:r>
        <w:rPr>
          <w:rFonts w:ascii="黑体" w:eastAsia="黑体" w:hAnsi="宋体" w:hint="eastAsia"/>
          <w:color w:val="000000"/>
          <w:sz w:val="28"/>
          <w:szCs w:val="28"/>
        </w:rPr>
        <w:t>一、人员范围</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全省小学、初中、高中</w:t>
      </w:r>
      <w:r>
        <w:rPr>
          <w:rFonts w:hAnsi="宋体"/>
          <w:color w:val="000000"/>
          <w:sz w:val="28"/>
          <w:szCs w:val="28"/>
        </w:rPr>
        <w:t>（含中职）</w:t>
      </w:r>
      <w:r>
        <w:rPr>
          <w:rFonts w:hAnsi="宋体" w:hint="eastAsia"/>
          <w:color w:val="000000"/>
          <w:sz w:val="28"/>
          <w:szCs w:val="28"/>
        </w:rPr>
        <w:t>、专门学校、特殊教育学校在校学生。</w:t>
      </w:r>
    </w:p>
    <w:p w:rsidR="00AB08EC" w:rsidRDefault="001E0BDD">
      <w:pPr>
        <w:widowControl/>
        <w:adjustRightInd w:val="0"/>
        <w:snapToGrid w:val="0"/>
        <w:spacing w:line="400" w:lineRule="exact"/>
        <w:ind w:firstLineChars="200" w:firstLine="561"/>
        <w:jc w:val="left"/>
        <w:outlineLvl w:val="0"/>
        <w:rPr>
          <w:rFonts w:ascii="黑体" w:eastAsia="黑体" w:hAnsi="宋体"/>
          <w:color w:val="000000"/>
          <w:sz w:val="28"/>
          <w:szCs w:val="28"/>
        </w:rPr>
      </w:pPr>
      <w:r>
        <w:rPr>
          <w:rFonts w:ascii="黑体" w:eastAsia="黑体" w:hAnsi="宋体" w:hint="eastAsia"/>
          <w:color w:val="000000"/>
          <w:sz w:val="28"/>
          <w:szCs w:val="28"/>
        </w:rPr>
        <w:t>二、活动内容</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数字创作、计算思维、科创实践三大类。</w:t>
      </w:r>
    </w:p>
    <w:p w:rsidR="00AB08EC" w:rsidRDefault="001E0BDD">
      <w:pPr>
        <w:widowControl/>
        <w:adjustRightInd w:val="0"/>
        <w:snapToGrid w:val="0"/>
        <w:spacing w:line="400" w:lineRule="exact"/>
        <w:ind w:firstLineChars="200" w:firstLine="561"/>
        <w:jc w:val="left"/>
        <w:outlineLvl w:val="0"/>
        <w:rPr>
          <w:rFonts w:ascii="黑体" w:eastAsia="黑体" w:hAnsi="宋体"/>
          <w:color w:val="000000"/>
          <w:sz w:val="28"/>
          <w:szCs w:val="28"/>
        </w:rPr>
      </w:pPr>
      <w:r>
        <w:rPr>
          <w:rFonts w:ascii="黑体" w:eastAsia="黑体" w:hAnsi="宋体" w:hint="eastAsia"/>
          <w:color w:val="000000"/>
          <w:sz w:val="28"/>
          <w:szCs w:val="28"/>
        </w:rPr>
        <w:t>三、数字创作类有关要求</w:t>
      </w:r>
    </w:p>
    <w:p w:rsidR="00AB08EC" w:rsidRDefault="001E0BDD">
      <w:pPr>
        <w:adjustRightInd w:val="0"/>
        <w:snapToGrid w:val="0"/>
        <w:spacing w:line="400" w:lineRule="exact"/>
        <w:ind w:rightChars="-100" w:right="-300" w:firstLineChars="200" w:firstLine="561"/>
        <w:rPr>
          <w:rFonts w:hAnsi="宋体"/>
          <w:color w:val="000000"/>
          <w:sz w:val="28"/>
          <w:szCs w:val="28"/>
        </w:rPr>
      </w:pPr>
      <w:r>
        <w:rPr>
          <w:rFonts w:hAnsi="宋体" w:hint="eastAsia"/>
          <w:color w:val="000000"/>
          <w:sz w:val="28"/>
          <w:szCs w:val="28"/>
        </w:rPr>
        <w:t>数字创作类是使用数字化资源和工具，设计、制作完成数字化创新作品。</w:t>
      </w:r>
    </w:p>
    <w:p w:rsidR="00AB08EC" w:rsidRDefault="001E0BDD">
      <w:pPr>
        <w:adjustRightInd w:val="0"/>
        <w:snapToGrid w:val="0"/>
        <w:spacing w:line="400" w:lineRule="exact"/>
        <w:ind w:firstLineChars="200" w:firstLine="643"/>
        <w:outlineLvl w:val="1"/>
        <w:rPr>
          <w:rFonts w:ascii="楷体_GB2312" w:eastAsia="楷体_GB2312"/>
          <w:b/>
          <w:bCs/>
          <w:color w:val="000000"/>
          <w:sz w:val="32"/>
          <w:szCs w:val="32"/>
        </w:rPr>
      </w:pPr>
      <w:r>
        <w:rPr>
          <w:rFonts w:ascii="楷体_GB2312" w:eastAsia="楷体_GB2312" w:hint="eastAsia"/>
          <w:b/>
          <w:bCs/>
          <w:color w:val="000000"/>
          <w:sz w:val="32"/>
          <w:szCs w:val="32"/>
        </w:rPr>
        <w:t>（一）项目设置</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323"/>
        <w:gridCol w:w="2250"/>
      </w:tblGrid>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项目名称</w:t>
            </w:r>
          </w:p>
        </w:tc>
        <w:tc>
          <w:tcPr>
            <w:tcW w:w="1417"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小学组</w:t>
            </w:r>
          </w:p>
        </w:tc>
        <w:tc>
          <w:tcPr>
            <w:tcW w:w="1323"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初中组</w:t>
            </w:r>
          </w:p>
        </w:tc>
        <w:tc>
          <w:tcPr>
            <w:tcW w:w="2250"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高中组（含中职）</w:t>
            </w:r>
          </w:p>
        </w:tc>
      </w:tr>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电脑绘画</w:t>
            </w:r>
          </w:p>
        </w:tc>
        <w:tc>
          <w:tcPr>
            <w:tcW w:w="1417"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1323"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250"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r>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微视频</w:t>
            </w:r>
            <w:r>
              <w:rPr>
                <w:rFonts w:ascii="Calibri" w:hAnsi="Calibri" w:hint="eastAsia"/>
                <w:color w:val="000000"/>
                <w:sz w:val="28"/>
                <w:szCs w:val="28"/>
              </w:rPr>
              <w:t>/</w:t>
            </w:r>
            <w:r>
              <w:rPr>
                <w:rFonts w:ascii="Calibri" w:hAnsi="Calibri" w:hint="eastAsia"/>
                <w:color w:val="000000"/>
                <w:sz w:val="28"/>
                <w:szCs w:val="28"/>
              </w:rPr>
              <w:t>微动漫</w:t>
            </w:r>
          </w:p>
        </w:tc>
        <w:tc>
          <w:tcPr>
            <w:tcW w:w="1417"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c>
          <w:tcPr>
            <w:tcW w:w="1323"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250"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r>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电脑艺术设计（标志设计）</w:t>
            </w:r>
          </w:p>
        </w:tc>
        <w:tc>
          <w:tcPr>
            <w:tcW w:w="1417"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c>
          <w:tcPr>
            <w:tcW w:w="1323"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c>
          <w:tcPr>
            <w:tcW w:w="2250"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r>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电子板报</w:t>
            </w:r>
          </w:p>
        </w:tc>
        <w:tc>
          <w:tcPr>
            <w:tcW w:w="1417"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1323"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c>
          <w:tcPr>
            <w:tcW w:w="2250"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r>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color w:val="000000"/>
                <w:sz w:val="28"/>
                <w:szCs w:val="28"/>
              </w:rPr>
              <w:t>3D</w:t>
            </w:r>
            <w:r>
              <w:rPr>
                <w:rFonts w:ascii="Calibri" w:hAnsi="Calibri" w:hint="eastAsia"/>
                <w:color w:val="000000"/>
                <w:sz w:val="28"/>
                <w:szCs w:val="28"/>
              </w:rPr>
              <w:t>创意设计</w:t>
            </w:r>
          </w:p>
        </w:tc>
        <w:tc>
          <w:tcPr>
            <w:tcW w:w="1417"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1323"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250"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r>
      <w:tr w:rsidR="00AB08EC">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color w:val="000000"/>
                <w:sz w:val="28"/>
                <w:szCs w:val="28"/>
              </w:rPr>
            </w:pPr>
            <w:r>
              <w:rPr>
                <w:rFonts w:hint="eastAsia"/>
                <w:color w:val="000000"/>
                <w:sz w:val="28"/>
                <w:szCs w:val="28"/>
              </w:rPr>
              <w:t>微视频（网络素养专项）</w:t>
            </w:r>
          </w:p>
        </w:tc>
        <w:tc>
          <w:tcPr>
            <w:tcW w:w="1417" w:type="dxa"/>
            <w:tcBorders>
              <w:top w:val="single" w:sz="4" w:space="0" w:color="auto"/>
              <w:left w:val="nil"/>
              <w:bottom w:val="single" w:sz="4" w:space="0" w:color="auto"/>
              <w:right w:val="single" w:sz="4" w:space="0" w:color="auto"/>
            </w:tcBorders>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1323" w:type="dxa"/>
            <w:tcBorders>
              <w:top w:val="single" w:sz="4" w:space="0" w:color="auto"/>
              <w:left w:val="nil"/>
              <w:bottom w:val="single" w:sz="4" w:space="0" w:color="auto"/>
              <w:right w:val="single" w:sz="4" w:space="0" w:color="auto"/>
            </w:tcBorders>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250" w:type="dxa"/>
            <w:tcBorders>
              <w:top w:val="single" w:sz="4" w:space="0" w:color="auto"/>
              <w:left w:val="nil"/>
              <w:bottom w:val="single" w:sz="4" w:space="0" w:color="auto"/>
              <w:right w:val="single" w:sz="4" w:space="0" w:color="auto"/>
            </w:tcBorders>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r>
    </w:tbl>
    <w:p w:rsidR="00AB08EC" w:rsidRDefault="001E0BDD">
      <w:pPr>
        <w:adjustRightInd w:val="0"/>
        <w:snapToGrid w:val="0"/>
        <w:spacing w:line="400" w:lineRule="exact"/>
        <w:ind w:firstLineChars="300" w:firstLine="845"/>
        <w:rPr>
          <w:b/>
          <w:bCs/>
          <w:color w:val="000000"/>
          <w:sz w:val="28"/>
          <w:szCs w:val="28"/>
        </w:rPr>
      </w:pPr>
      <w:r>
        <w:rPr>
          <w:rFonts w:hint="eastAsia"/>
          <w:b/>
          <w:bCs/>
          <w:color w:val="000000"/>
          <w:sz w:val="28"/>
          <w:szCs w:val="28"/>
        </w:rPr>
        <w:t>注：表格中打“●”代表该组别设置对应项目。</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（二）作品形态界定</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hint="eastAsia"/>
          <w:b/>
          <w:color w:val="000000"/>
          <w:sz w:val="28"/>
          <w:szCs w:val="28"/>
        </w:rPr>
        <w:t>1.电脑绘画</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运用各类绘画软件制作完成的作品。可以是单幅画或表达同一主题的组画、连环画（建议不超过五幅）。创作的视觉形象可以是二维或三维的，可以选择写实或抽象的表达方式。</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作品格式为JPG、BMP等常用格式，作品大小建议不超过20MB。</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注意：单纯的数字摄影画面、数字摄影画面经软件处理（如数字滤镜处理画面）等作品均不属于此项目范围。</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b/>
          <w:color w:val="000000"/>
          <w:sz w:val="28"/>
          <w:szCs w:val="28"/>
        </w:rPr>
        <w:t>2</w:t>
      </w:r>
      <w:r>
        <w:rPr>
          <w:rFonts w:hAnsi="宋体" w:hint="eastAsia"/>
          <w:b/>
          <w:color w:val="000000"/>
          <w:sz w:val="28"/>
          <w:szCs w:val="28"/>
        </w:rPr>
        <w:t>.微视频/微动漫</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以下创作形式任选其一：</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（1）微视频</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通过创意、编剧、导演、拍摄及剪辑、合成等手段，运用声画语言表现内容的动态影像短片，作品主题应积极向上，主要展现与学生家庭、校园生活等紧密相关的内容。</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通过网上下载或其他渠道搜集、经作者加工整理的内容，不属于原创范畴。</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作品格式为MP4等常用格式。作品大小建议不超过100MB，播放时长建议不超过8分钟。</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请一并提交：部分重要情节的镜头原素材。</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（2）微动漫</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通过网上或其他渠道下载、搜集、破解的内容，不属于原创范畴。</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作品播放文件大小建议不超过100MB，播放时长建议不超过5分钟。</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请一并提交：作品源文件。</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b/>
          <w:color w:val="000000"/>
          <w:sz w:val="28"/>
          <w:szCs w:val="28"/>
        </w:rPr>
        <w:t>3</w:t>
      </w:r>
      <w:r>
        <w:rPr>
          <w:rFonts w:hAnsi="宋体" w:hint="eastAsia"/>
          <w:b/>
          <w:color w:val="000000"/>
          <w:sz w:val="28"/>
          <w:szCs w:val="28"/>
        </w:rPr>
        <w:t>.电脑艺术设计（标志设计）</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形式美观，信息传达准确，需表达某一特定的主题或目的，有一定的实际应用价值，能够体现作者的设计理念。</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作品格式为JPG、BMP等常用格式，作品大小建议不超过20MB。</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请一并提交：作品源文件。</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注意：单纯的电脑绘画、摄影和动态的视频等不属于此项目范围。</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b/>
          <w:color w:val="000000"/>
          <w:sz w:val="28"/>
          <w:szCs w:val="28"/>
        </w:rPr>
        <w:t>4</w:t>
      </w:r>
      <w:r>
        <w:rPr>
          <w:rFonts w:hAnsi="宋体" w:hint="eastAsia"/>
          <w:b/>
          <w:color w:val="000000"/>
          <w:sz w:val="28"/>
          <w:szCs w:val="28"/>
        </w:rPr>
        <w:t>.电子板报</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作品（含其中链接的所有独立文件）大小建议不超过50MB。</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注意：单纯的电脑绘画不属于此项目范围。</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b/>
          <w:color w:val="000000"/>
          <w:sz w:val="28"/>
          <w:szCs w:val="28"/>
        </w:rPr>
        <w:t>5.3D</w:t>
      </w:r>
      <w:r>
        <w:rPr>
          <w:rFonts w:hAnsi="宋体" w:hint="eastAsia"/>
          <w:b/>
          <w:color w:val="000000"/>
          <w:sz w:val="28"/>
          <w:szCs w:val="28"/>
        </w:rPr>
        <w:t>创意设计</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使用</w:t>
      </w:r>
      <w:r>
        <w:rPr>
          <w:rFonts w:hAnsi="宋体" w:hint="eastAsia"/>
          <w:color w:val="000000"/>
          <w:sz w:val="28"/>
          <w:szCs w:val="28"/>
        </w:rPr>
        <w:t>各类</w:t>
      </w:r>
      <w:r>
        <w:rPr>
          <w:rFonts w:hAnsi="宋体"/>
          <w:color w:val="000000"/>
          <w:sz w:val="28"/>
          <w:szCs w:val="28"/>
        </w:rPr>
        <w:t>计算机三维设计软件创作设计的作品</w:t>
      </w:r>
      <w:r>
        <w:rPr>
          <w:rFonts w:hAnsi="宋体" w:hint="eastAsia"/>
          <w:color w:val="000000"/>
          <w:sz w:val="28"/>
          <w:szCs w:val="28"/>
        </w:rPr>
        <w:t>。思考、发现在日常生活中有待改善的地方，提出创新解决方案。</w:t>
      </w:r>
      <w:r>
        <w:rPr>
          <w:rFonts w:hAnsi="宋体"/>
          <w:color w:val="000000"/>
          <w:sz w:val="28"/>
          <w:szCs w:val="28"/>
        </w:rPr>
        <w:t>要求首先完成设计说明文档，根据设计说明文档，进行三维</w:t>
      </w:r>
      <w:r>
        <w:rPr>
          <w:rFonts w:hAnsi="宋体" w:hint="eastAsia"/>
          <w:color w:val="000000"/>
          <w:sz w:val="28"/>
          <w:szCs w:val="28"/>
        </w:rPr>
        <w:t>建模、3</w:t>
      </w:r>
      <w:r>
        <w:rPr>
          <w:rFonts w:hAnsi="宋体"/>
          <w:color w:val="000000"/>
          <w:sz w:val="28"/>
          <w:szCs w:val="28"/>
        </w:rPr>
        <w:t>D</w:t>
      </w:r>
      <w:r>
        <w:rPr>
          <w:rFonts w:hAnsi="宋体" w:hint="eastAsia"/>
          <w:color w:val="000000"/>
          <w:sz w:val="28"/>
          <w:szCs w:val="28"/>
        </w:rPr>
        <w:t>打印、</w:t>
      </w:r>
      <w:r>
        <w:rPr>
          <w:rFonts w:hAnsi="宋体"/>
          <w:color w:val="000000"/>
          <w:sz w:val="28"/>
          <w:szCs w:val="28"/>
        </w:rPr>
        <w:t>零件装配，并制作相关功能演示动画或视频。</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提交文件包括：设计说明文档，源文件，演示动画（建议格式为MP4）和作品缩略图。作品文件总大小建议不超过100MB。</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作品设计的实物尺寸不超过150mm*200mm*200mm，薄厚不小于2mm，提交文件中建议包含</w:t>
      </w:r>
      <w:r>
        <w:rPr>
          <w:rFonts w:hAnsi="宋体" w:hint="eastAsia"/>
          <w:color w:val="000000"/>
          <w:sz w:val="28"/>
          <w:szCs w:val="28"/>
        </w:rPr>
        <w:t>3</w:t>
      </w:r>
      <w:r>
        <w:rPr>
          <w:rFonts w:hAnsi="宋体"/>
          <w:color w:val="000000"/>
          <w:sz w:val="28"/>
          <w:szCs w:val="28"/>
        </w:rPr>
        <w:t>D</w:t>
      </w:r>
      <w:r>
        <w:rPr>
          <w:rFonts w:hAnsi="宋体" w:hint="eastAsia"/>
          <w:color w:val="000000"/>
          <w:sz w:val="28"/>
          <w:szCs w:val="28"/>
        </w:rPr>
        <w:t>打印</w:t>
      </w:r>
      <w:r>
        <w:rPr>
          <w:rFonts w:hAnsi="宋体"/>
          <w:color w:val="000000"/>
          <w:sz w:val="28"/>
          <w:szCs w:val="28"/>
        </w:rPr>
        <w:t>实物照片。</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b/>
          <w:color w:val="000000"/>
          <w:sz w:val="28"/>
          <w:szCs w:val="28"/>
        </w:rPr>
        <w:t>6</w:t>
      </w:r>
      <w:r>
        <w:rPr>
          <w:rFonts w:hAnsi="宋体" w:hint="eastAsia"/>
          <w:b/>
          <w:color w:val="000000"/>
          <w:sz w:val="28"/>
          <w:szCs w:val="28"/>
        </w:rPr>
        <w:t>.微视频（网络素养专项）</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通过创意、编剧、导演、拍摄及剪辑、合成等手段，运用声画语言表现内容来完成动态影像短片。作品需围绕作者与互联网之间的故事展开，主题积极向上。</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通过网上下载或其他渠道搜集、经作者加工整理的内容，不属于原创范畴。</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作品格式为MP4等常用格式。作品大小建议不超过100MB，播放时长建议不超过8分钟。</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请一并提交：部分重要情节的镜头原素材。</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（三）作品报送</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1.各省辖市限额推荐</w:t>
      </w:r>
      <w:r>
        <w:rPr>
          <w:rFonts w:hAnsi="宋体"/>
          <w:color w:val="000000"/>
          <w:sz w:val="28"/>
          <w:szCs w:val="28"/>
        </w:rPr>
        <w:t>60</w:t>
      </w:r>
      <w:r>
        <w:rPr>
          <w:rFonts w:hAnsi="宋体" w:hint="eastAsia"/>
          <w:color w:val="000000"/>
          <w:sz w:val="28"/>
          <w:szCs w:val="28"/>
        </w:rPr>
        <w:t>件（小学组、初中组、高中组分别限额在</w:t>
      </w:r>
      <w:r>
        <w:rPr>
          <w:rFonts w:hAnsi="宋体"/>
          <w:color w:val="000000"/>
          <w:sz w:val="28"/>
          <w:szCs w:val="28"/>
        </w:rPr>
        <w:t>20</w:t>
      </w:r>
      <w:r>
        <w:rPr>
          <w:rFonts w:hAnsi="宋体" w:hint="eastAsia"/>
          <w:color w:val="000000"/>
          <w:sz w:val="28"/>
          <w:szCs w:val="28"/>
        </w:rPr>
        <w:t>件以内），各省直管县（市）限额推荐</w:t>
      </w:r>
      <w:r>
        <w:rPr>
          <w:rFonts w:hAnsi="宋体"/>
          <w:color w:val="000000"/>
          <w:sz w:val="28"/>
          <w:szCs w:val="28"/>
        </w:rPr>
        <w:t>12</w:t>
      </w:r>
      <w:r>
        <w:rPr>
          <w:rFonts w:hAnsi="宋体" w:hint="eastAsia"/>
          <w:color w:val="000000"/>
          <w:sz w:val="28"/>
          <w:szCs w:val="28"/>
        </w:rPr>
        <w:t>件（小学组、初中组、高中组分别限额在</w:t>
      </w:r>
      <w:r>
        <w:rPr>
          <w:rFonts w:hAnsi="宋体"/>
          <w:color w:val="000000"/>
          <w:sz w:val="28"/>
          <w:szCs w:val="28"/>
        </w:rPr>
        <w:t>4</w:t>
      </w:r>
      <w:r>
        <w:rPr>
          <w:rFonts w:hAnsi="宋体" w:hint="eastAsia"/>
          <w:color w:val="000000"/>
          <w:sz w:val="28"/>
          <w:szCs w:val="28"/>
        </w:rPr>
        <w:t>件以内），省属中等</w:t>
      </w:r>
      <w:r>
        <w:rPr>
          <w:rFonts w:hAnsi="宋体"/>
          <w:color w:val="000000"/>
          <w:sz w:val="28"/>
          <w:szCs w:val="28"/>
        </w:rPr>
        <w:t>职业学校和</w:t>
      </w:r>
      <w:r>
        <w:rPr>
          <w:rFonts w:hAnsi="宋体" w:hint="eastAsia"/>
          <w:color w:val="000000"/>
          <w:sz w:val="28"/>
          <w:szCs w:val="28"/>
        </w:rPr>
        <w:t>厅直属中小学校以学校为单位单独上报,限额推荐</w:t>
      </w:r>
      <w:r>
        <w:rPr>
          <w:rFonts w:hAnsi="宋体"/>
          <w:color w:val="000000"/>
          <w:sz w:val="28"/>
          <w:szCs w:val="28"/>
        </w:rPr>
        <w:t>3</w:t>
      </w:r>
      <w:r>
        <w:rPr>
          <w:rFonts w:hAnsi="宋体" w:hint="eastAsia"/>
          <w:color w:val="000000"/>
          <w:sz w:val="28"/>
          <w:szCs w:val="28"/>
        </w:rPr>
        <w:t>件作品。小学、初中组每件作品限报1-2名作者，高中（含中职）限报1名作者。每名学生限报1件作品，每件作品限报1名指导教师。</w:t>
      </w:r>
    </w:p>
    <w:p w:rsidR="00AB08EC" w:rsidRDefault="001E0BDD">
      <w:pPr>
        <w:adjustRightInd w:val="0"/>
        <w:snapToGrid w:val="0"/>
        <w:spacing w:line="400" w:lineRule="exact"/>
        <w:ind w:rightChars="-55" w:right="-165" w:firstLineChars="200" w:firstLine="561"/>
        <w:rPr>
          <w:rFonts w:hAnsi="宋体"/>
          <w:color w:val="000000"/>
          <w:sz w:val="28"/>
          <w:szCs w:val="28"/>
        </w:rPr>
      </w:pPr>
      <w:r>
        <w:rPr>
          <w:rFonts w:hAnsi="宋体"/>
          <w:color w:val="000000"/>
          <w:sz w:val="28"/>
          <w:szCs w:val="28"/>
        </w:rPr>
        <w:t>2</w:t>
      </w:r>
      <w:r>
        <w:rPr>
          <w:rFonts w:hAnsi="宋体" w:hint="eastAsia"/>
          <w:color w:val="000000"/>
          <w:sz w:val="28"/>
          <w:szCs w:val="28"/>
        </w:rPr>
        <w:t>.请于2022年4月1</w:t>
      </w:r>
      <w:r>
        <w:rPr>
          <w:rFonts w:hAnsi="宋体"/>
          <w:color w:val="000000"/>
          <w:sz w:val="28"/>
          <w:szCs w:val="28"/>
        </w:rPr>
        <w:t>5</w:t>
      </w:r>
      <w:r>
        <w:rPr>
          <w:rFonts w:hAnsi="宋体" w:hint="eastAsia"/>
          <w:color w:val="000000"/>
          <w:sz w:val="28"/>
          <w:szCs w:val="28"/>
        </w:rPr>
        <w:t>日前由各组织单位负责人登录活动网站（</w:t>
      </w:r>
      <w:r>
        <w:rPr>
          <w:rFonts w:hAnsi="宋体"/>
          <w:color w:val="000000"/>
          <w:sz w:val="28"/>
          <w:szCs w:val="28"/>
        </w:rPr>
        <w:t>http:</w:t>
      </w:r>
      <w:r>
        <w:rPr>
          <w:rFonts w:hAnsi="宋体" w:hint="eastAsia"/>
          <w:color w:val="000000"/>
          <w:sz w:val="28"/>
          <w:szCs w:val="28"/>
        </w:rPr>
        <w:t>//hd.hner.cn）进行网上报名、上传参赛作品信息。压缩包中包含：</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（1）符合格式、大小等要求的作品；</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（2）作品形态界定中要求一并提交的材料；</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（3）附件</w:t>
      </w:r>
      <w:r>
        <w:rPr>
          <w:rFonts w:hAnsi="宋体"/>
          <w:color w:val="000000"/>
          <w:sz w:val="28"/>
          <w:szCs w:val="28"/>
        </w:rPr>
        <w:t>1</w:t>
      </w:r>
      <w:r>
        <w:rPr>
          <w:rFonts w:hAnsi="宋体" w:hint="eastAsia"/>
          <w:color w:val="000000"/>
          <w:sz w:val="28"/>
          <w:szCs w:val="28"/>
        </w:rPr>
        <w:t>《推荐作品登记表》、附件2《作品创作说明》。</w:t>
      </w:r>
    </w:p>
    <w:p w:rsidR="00AB08EC" w:rsidRDefault="001E0BDD">
      <w:pPr>
        <w:widowControl/>
        <w:adjustRightInd w:val="0"/>
        <w:snapToGrid w:val="0"/>
        <w:spacing w:line="400" w:lineRule="exact"/>
        <w:ind w:firstLineChars="200" w:firstLine="561"/>
        <w:jc w:val="left"/>
        <w:outlineLvl w:val="0"/>
        <w:rPr>
          <w:rFonts w:ascii="黑体" w:eastAsia="黑体" w:hAnsi="宋体"/>
          <w:color w:val="000000"/>
          <w:sz w:val="28"/>
          <w:szCs w:val="28"/>
        </w:rPr>
      </w:pPr>
      <w:bookmarkStart w:id="6" w:name="_Hlk19711950"/>
      <w:bookmarkEnd w:id="6"/>
      <w:r>
        <w:rPr>
          <w:rFonts w:ascii="黑体" w:eastAsia="黑体" w:hAnsi="宋体" w:hint="eastAsia"/>
          <w:color w:val="000000"/>
          <w:sz w:val="28"/>
          <w:szCs w:val="28"/>
        </w:rPr>
        <w:t>四、计算思维类有关要求</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计算思维类</w:t>
      </w:r>
      <w:r>
        <w:rPr>
          <w:rFonts w:hAnsi="宋体"/>
          <w:color w:val="000000"/>
          <w:sz w:val="28"/>
          <w:szCs w:val="28"/>
        </w:rPr>
        <w:t>是使用</w:t>
      </w:r>
      <w:r>
        <w:rPr>
          <w:rFonts w:hAnsi="宋体" w:hint="eastAsia"/>
          <w:color w:val="000000"/>
          <w:sz w:val="28"/>
          <w:szCs w:val="28"/>
        </w:rPr>
        <w:t>常用</w:t>
      </w:r>
      <w:r>
        <w:rPr>
          <w:rFonts w:hAnsi="宋体"/>
          <w:color w:val="000000"/>
          <w:sz w:val="28"/>
          <w:szCs w:val="28"/>
        </w:rPr>
        <w:t>程序设计语言</w:t>
      </w:r>
      <w:r>
        <w:rPr>
          <w:rFonts w:hAnsi="宋体" w:hint="eastAsia"/>
          <w:color w:val="000000"/>
          <w:sz w:val="28"/>
          <w:szCs w:val="28"/>
        </w:rPr>
        <w:t>（C/C++、C#、Java、Python、PHP等）、图形化编程工具等创作</w:t>
      </w:r>
      <w:r>
        <w:rPr>
          <w:rFonts w:hAnsi="宋体"/>
          <w:color w:val="000000"/>
          <w:sz w:val="28"/>
          <w:szCs w:val="28"/>
        </w:rPr>
        <w:t>完成软件作品，</w:t>
      </w:r>
      <w:r>
        <w:rPr>
          <w:rFonts w:hAnsi="宋体" w:hint="eastAsia"/>
          <w:color w:val="000000"/>
          <w:sz w:val="28"/>
          <w:szCs w:val="28"/>
        </w:rPr>
        <w:t>实现某些特定功能或解决某种需求。软件作品可以是运行在单台计算机的软件、面向互联网的应用服务、面向移动互联网的</w:t>
      </w:r>
      <w:r>
        <w:rPr>
          <w:rFonts w:hAnsi="宋体"/>
          <w:color w:val="000000"/>
          <w:sz w:val="28"/>
          <w:szCs w:val="28"/>
        </w:rPr>
        <w:t>APP应用等。</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（一）项目设置</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2409"/>
        <w:gridCol w:w="2694"/>
      </w:tblGrid>
      <w:tr w:rsidR="00AB08EC">
        <w:trPr>
          <w:trHeight w:val="645"/>
          <w:jc w:val="center"/>
        </w:trPr>
        <w:tc>
          <w:tcPr>
            <w:tcW w:w="2689"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项目名称</w:t>
            </w:r>
          </w:p>
        </w:tc>
        <w:tc>
          <w:tcPr>
            <w:tcW w:w="1701"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小学组</w:t>
            </w:r>
          </w:p>
        </w:tc>
        <w:tc>
          <w:tcPr>
            <w:tcW w:w="2409"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初中组</w:t>
            </w:r>
          </w:p>
        </w:tc>
        <w:tc>
          <w:tcPr>
            <w:tcW w:w="2694"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高中组（含中职）</w:t>
            </w:r>
          </w:p>
        </w:tc>
      </w:tr>
      <w:tr w:rsidR="00AB08EC">
        <w:trPr>
          <w:trHeight w:val="645"/>
          <w:jc w:val="center"/>
        </w:trPr>
        <w:tc>
          <w:tcPr>
            <w:tcW w:w="2689"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创新开发</w:t>
            </w:r>
          </w:p>
        </w:tc>
        <w:tc>
          <w:tcPr>
            <w:tcW w:w="1701"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c>
          <w:tcPr>
            <w:tcW w:w="2409"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c>
          <w:tcPr>
            <w:tcW w:w="2694"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r>
      <w:tr w:rsidR="00AB08EC">
        <w:trPr>
          <w:trHeight w:val="645"/>
          <w:jc w:val="center"/>
        </w:trPr>
        <w:tc>
          <w:tcPr>
            <w:tcW w:w="2689"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创意编程</w:t>
            </w:r>
          </w:p>
        </w:tc>
        <w:tc>
          <w:tcPr>
            <w:tcW w:w="1701"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409"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694"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r>
      <w:tr w:rsidR="00AB08EC">
        <w:trPr>
          <w:trHeight w:val="645"/>
          <w:jc w:val="center"/>
        </w:trPr>
        <w:tc>
          <w:tcPr>
            <w:tcW w:w="2689"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spacing w:line="400" w:lineRule="exact"/>
              <w:jc w:val="left"/>
              <w:rPr>
                <w:rFonts w:ascii="Calibri" w:hAnsi="Calibri"/>
                <w:color w:val="000000"/>
                <w:sz w:val="28"/>
                <w:szCs w:val="28"/>
              </w:rPr>
            </w:pPr>
            <w:r>
              <w:rPr>
                <w:rFonts w:ascii="Calibri" w:hAnsi="Calibri" w:hint="eastAsia"/>
                <w:color w:val="000000"/>
                <w:sz w:val="28"/>
                <w:szCs w:val="28"/>
              </w:rPr>
              <w:t>创意编程（专项）</w:t>
            </w:r>
          </w:p>
        </w:tc>
        <w:tc>
          <w:tcPr>
            <w:tcW w:w="1701"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409"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spacing w:line="400" w:lineRule="exact"/>
              <w:jc w:val="center"/>
              <w:rPr>
                <w:rFonts w:ascii="Calibri" w:hAnsi="Calibri"/>
                <w:color w:val="000000"/>
                <w:sz w:val="28"/>
                <w:szCs w:val="28"/>
              </w:rPr>
            </w:pPr>
            <w:r>
              <w:rPr>
                <w:rFonts w:ascii="Calibri" w:hAnsi="Calibri" w:hint="eastAsia"/>
                <w:color w:val="000000"/>
                <w:sz w:val="28"/>
                <w:szCs w:val="28"/>
              </w:rPr>
              <w:t>●</w:t>
            </w:r>
          </w:p>
        </w:tc>
        <w:tc>
          <w:tcPr>
            <w:tcW w:w="2694"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spacing w:line="400" w:lineRule="exact"/>
              <w:jc w:val="center"/>
              <w:rPr>
                <w:rFonts w:ascii="Calibri" w:hAnsi="Calibri"/>
                <w:color w:val="000000"/>
                <w:sz w:val="28"/>
                <w:szCs w:val="28"/>
              </w:rPr>
            </w:pPr>
          </w:p>
        </w:tc>
      </w:tr>
    </w:tbl>
    <w:p w:rsidR="00AB08EC" w:rsidRDefault="001E0BDD">
      <w:pPr>
        <w:adjustRightInd w:val="0"/>
        <w:snapToGrid w:val="0"/>
        <w:spacing w:line="400" w:lineRule="exact"/>
        <w:ind w:firstLineChars="300" w:firstLine="845"/>
        <w:rPr>
          <w:b/>
          <w:bCs/>
          <w:color w:val="000000"/>
          <w:sz w:val="28"/>
          <w:szCs w:val="28"/>
        </w:rPr>
      </w:pPr>
      <w:r>
        <w:rPr>
          <w:rFonts w:hint="eastAsia"/>
          <w:b/>
          <w:bCs/>
          <w:color w:val="000000"/>
          <w:sz w:val="28"/>
          <w:szCs w:val="28"/>
        </w:rPr>
        <w:t>注：表格中打“●”代表该组别设置对应项目。</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（二）作品形态界定</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hint="eastAsia"/>
          <w:b/>
          <w:color w:val="000000"/>
          <w:sz w:val="28"/>
          <w:szCs w:val="28"/>
        </w:rPr>
        <w:t>1</w:t>
      </w:r>
      <w:r>
        <w:rPr>
          <w:rFonts w:hAnsi="宋体"/>
          <w:b/>
          <w:color w:val="000000"/>
          <w:sz w:val="28"/>
          <w:szCs w:val="28"/>
        </w:rPr>
        <w:t>.</w:t>
      </w:r>
      <w:r>
        <w:rPr>
          <w:rFonts w:hAnsi="宋体" w:hint="eastAsia"/>
          <w:b/>
          <w:color w:val="000000"/>
          <w:sz w:val="28"/>
          <w:szCs w:val="28"/>
        </w:rPr>
        <w:t>创新开发</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以创新为导向，</w:t>
      </w:r>
      <w:r>
        <w:rPr>
          <w:rFonts w:hAnsi="宋体"/>
          <w:color w:val="000000"/>
          <w:sz w:val="28"/>
          <w:szCs w:val="28"/>
        </w:rPr>
        <w:t>在</w:t>
      </w:r>
      <w:r>
        <w:rPr>
          <w:rFonts w:hAnsi="宋体" w:hint="eastAsia"/>
          <w:color w:val="000000"/>
          <w:sz w:val="28"/>
          <w:szCs w:val="28"/>
        </w:rPr>
        <w:t>考虑使用场景及应用的基础上进行作品创作，注重解决实际问题，体现作品对变革学习生活方式、提高工作效益的促进作用。</w:t>
      </w:r>
      <w:r>
        <w:rPr>
          <w:rFonts w:hAnsi="宋体"/>
          <w:color w:val="000000"/>
          <w:sz w:val="28"/>
          <w:szCs w:val="28"/>
        </w:rPr>
        <w:t>作品呈现</w:t>
      </w:r>
      <w:r>
        <w:rPr>
          <w:rFonts w:hAnsi="宋体" w:hint="eastAsia"/>
          <w:color w:val="000000"/>
          <w:sz w:val="28"/>
          <w:szCs w:val="28"/>
        </w:rPr>
        <w:t>可</w:t>
      </w:r>
      <w:r>
        <w:rPr>
          <w:rFonts w:hAnsi="宋体"/>
          <w:color w:val="000000"/>
          <w:sz w:val="28"/>
          <w:szCs w:val="28"/>
        </w:rPr>
        <w:t>以是</w:t>
      </w:r>
      <w:r>
        <w:rPr>
          <w:rFonts w:hAnsi="宋体" w:hint="eastAsia"/>
          <w:color w:val="000000"/>
          <w:sz w:val="28"/>
          <w:szCs w:val="28"/>
        </w:rPr>
        <w:t>管理信息系统、互联网服务、工具类应用等。鼓励将人工智能、物联网、数据分析等新技术恰当地运用于作品创作中。</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hint="eastAsia"/>
          <w:b/>
          <w:color w:val="000000"/>
          <w:sz w:val="28"/>
          <w:szCs w:val="28"/>
        </w:rPr>
        <w:t>2.创意编程</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作品</w:t>
      </w:r>
      <w:r>
        <w:rPr>
          <w:rFonts w:hAnsi="宋体"/>
          <w:color w:val="000000"/>
          <w:sz w:val="28"/>
          <w:szCs w:val="28"/>
        </w:rPr>
        <w:t>呈现可以是</w:t>
      </w:r>
      <w:r>
        <w:rPr>
          <w:rFonts w:hAnsi="宋体" w:hint="eastAsia"/>
          <w:color w:val="000000"/>
          <w:sz w:val="28"/>
          <w:szCs w:val="28"/>
        </w:rPr>
        <w:t>结合实际的系统工具、</w:t>
      </w:r>
      <w:r>
        <w:rPr>
          <w:rFonts w:hAnsi="宋体"/>
          <w:color w:val="000000"/>
          <w:sz w:val="28"/>
          <w:szCs w:val="28"/>
        </w:rPr>
        <w:t>趣味</w:t>
      </w:r>
      <w:r>
        <w:rPr>
          <w:rFonts w:hAnsi="宋体" w:hint="eastAsia"/>
          <w:color w:val="000000"/>
          <w:sz w:val="28"/>
          <w:szCs w:val="28"/>
        </w:rPr>
        <w:t>益智游戏、辅助学习的创意工具等，注意突出程序结构和算法，体现计算思维能力。内容需紧密结合作者的学习生活，充分发挥想象力，积极向上。</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hint="eastAsia"/>
          <w:b/>
          <w:color w:val="000000"/>
          <w:sz w:val="28"/>
          <w:szCs w:val="28"/>
        </w:rPr>
        <w:t>3</w:t>
      </w:r>
      <w:r>
        <w:rPr>
          <w:rFonts w:hAnsi="宋体"/>
          <w:b/>
          <w:color w:val="000000"/>
          <w:sz w:val="28"/>
          <w:szCs w:val="28"/>
        </w:rPr>
        <w:t>.</w:t>
      </w:r>
      <w:r>
        <w:rPr>
          <w:rFonts w:hAnsi="宋体" w:hint="eastAsia"/>
          <w:b/>
          <w:color w:val="000000"/>
          <w:sz w:val="28"/>
          <w:szCs w:val="28"/>
        </w:rPr>
        <w:t>创意编程（专项）</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使用Kitten及其配套软件等具有国内自主知识产权的工具和平台（包括P</w:t>
      </w:r>
      <w:r>
        <w:rPr>
          <w:rFonts w:hAnsi="宋体"/>
          <w:color w:val="000000"/>
          <w:sz w:val="28"/>
          <w:szCs w:val="28"/>
        </w:rPr>
        <w:t>C</w:t>
      </w:r>
      <w:r>
        <w:rPr>
          <w:rFonts w:hAnsi="宋体" w:hint="eastAsia"/>
          <w:color w:val="000000"/>
          <w:sz w:val="28"/>
          <w:szCs w:val="28"/>
        </w:rPr>
        <w:t>端和移动端）创作作品。为提升学生人工智能素养，鼓励使用包括人工智能等相关模块的工具。其余要求同2。</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（三）</w:t>
      </w:r>
      <w:r>
        <w:rPr>
          <w:rFonts w:ascii="楷体_GB2312" w:eastAsia="楷体_GB2312"/>
          <w:b/>
          <w:bCs/>
          <w:color w:val="000000"/>
          <w:sz w:val="28"/>
          <w:szCs w:val="28"/>
        </w:rPr>
        <w:t>提交</w:t>
      </w:r>
      <w:r>
        <w:rPr>
          <w:rFonts w:ascii="楷体_GB2312" w:eastAsia="楷体_GB2312" w:hint="eastAsia"/>
          <w:b/>
          <w:bCs/>
          <w:color w:val="000000"/>
          <w:sz w:val="28"/>
          <w:szCs w:val="28"/>
        </w:rPr>
        <w:t>材料</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1.</w:t>
      </w:r>
      <w:r>
        <w:rPr>
          <w:rFonts w:hAnsi="宋体" w:hint="eastAsia"/>
          <w:color w:val="000000"/>
          <w:sz w:val="28"/>
          <w:szCs w:val="28"/>
        </w:rPr>
        <w:t>作品成果以及运行所需的环境软件；</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2.</w:t>
      </w:r>
      <w:r>
        <w:rPr>
          <w:rFonts w:hAnsi="宋体" w:hint="eastAsia"/>
          <w:color w:val="000000"/>
          <w:sz w:val="28"/>
          <w:szCs w:val="28"/>
        </w:rPr>
        <w:t>软件设计、操作使用说明、系统初始或内置账号信息等文档；</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3.</w:t>
      </w:r>
      <w:r>
        <w:rPr>
          <w:rFonts w:hAnsi="宋体" w:hint="eastAsia"/>
          <w:color w:val="000000"/>
          <w:sz w:val="28"/>
          <w:szCs w:val="28"/>
        </w:rPr>
        <w:t>软件功能演示讲解视频文件，以及用于补充说明的配套材料等。建议文件大小不超过</w:t>
      </w:r>
      <w:r>
        <w:rPr>
          <w:rFonts w:hAnsi="宋体"/>
          <w:color w:val="000000"/>
          <w:sz w:val="28"/>
          <w:szCs w:val="28"/>
        </w:rPr>
        <w:t>7</w:t>
      </w:r>
      <w:r>
        <w:rPr>
          <w:rFonts w:hAnsi="宋体" w:hint="eastAsia"/>
          <w:color w:val="000000"/>
          <w:sz w:val="28"/>
          <w:szCs w:val="28"/>
        </w:rPr>
        <w:t>00MB</w:t>
      </w:r>
      <w:r>
        <w:rPr>
          <w:rFonts w:hAnsi="宋体"/>
          <w:color w:val="000000"/>
          <w:sz w:val="28"/>
          <w:szCs w:val="28"/>
        </w:rPr>
        <w:t>。</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rsidR="00AB08EC" w:rsidRDefault="001E0BDD">
      <w:pPr>
        <w:adjustRightInd w:val="0"/>
        <w:snapToGrid w:val="0"/>
        <w:spacing w:line="400" w:lineRule="exact"/>
        <w:ind w:firstLineChars="200" w:firstLine="561"/>
        <w:rPr>
          <w:rFonts w:ascii="楷体_GB2312" w:eastAsia="楷体_GB2312"/>
          <w:b/>
          <w:bCs/>
          <w:color w:val="000000"/>
          <w:sz w:val="28"/>
          <w:szCs w:val="28"/>
        </w:rPr>
      </w:pPr>
      <w:r>
        <w:rPr>
          <w:rFonts w:hAnsi="宋体" w:hint="eastAsia"/>
          <w:color w:val="000000"/>
          <w:sz w:val="28"/>
          <w:szCs w:val="28"/>
        </w:rPr>
        <w:t>面向移动互联网的APP应用需编译发行为可安装程序，明确注明作品所需要的系统环境和硬件需求。对于不能提供安装程序的作品，应提供软件源程序，必要时可提供APP在应用商城的下载渠道。</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（四）作品报送</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1.各省辖市限额推荐</w:t>
      </w:r>
      <w:r>
        <w:rPr>
          <w:rFonts w:hAnsi="宋体"/>
          <w:color w:val="000000"/>
          <w:sz w:val="28"/>
          <w:szCs w:val="28"/>
        </w:rPr>
        <w:t>24</w:t>
      </w:r>
      <w:r>
        <w:rPr>
          <w:rFonts w:hAnsi="宋体" w:hint="eastAsia"/>
          <w:color w:val="000000"/>
          <w:sz w:val="28"/>
          <w:szCs w:val="28"/>
        </w:rPr>
        <w:t>件（小学组、初中组、高中组分别限额在</w:t>
      </w:r>
      <w:r>
        <w:rPr>
          <w:rFonts w:hAnsi="宋体"/>
          <w:color w:val="000000"/>
          <w:sz w:val="28"/>
          <w:szCs w:val="28"/>
        </w:rPr>
        <w:t>8</w:t>
      </w:r>
      <w:r>
        <w:rPr>
          <w:rFonts w:hAnsi="宋体" w:hint="eastAsia"/>
          <w:color w:val="000000"/>
          <w:sz w:val="28"/>
          <w:szCs w:val="28"/>
        </w:rPr>
        <w:t>件以内），各省直管县（市）限额推荐</w:t>
      </w:r>
      <w:r>
        <w:rPr>
          <w:rFonts w:hAnsi="宋体"/>
          <w:color w:val="000000"/>
          <w:sz w:val="28"/>
          <w:szCs w:val="28"/>
        </w:rPr>
        <w:t>9</w:t>
      </w:r>
      <w:r>
        <w:rPr>
          <w:rFonts w:hAnsi="宋体" w:hint="eastAsia"/>
          <w:color w:val="000000"/>
          <w:sz w:val="28"/>
          <w:szCs w:val="28"/>
        </w:rPr>
        <w:t>件（小学组、初中组、高中组分别限额在</w:t>
      </w:r>
      <w:r>
        <w:rPr>
          <w:rFonts w:hAnsi="宋体"/>
          <w:color w:val="000000"/>
          <w:sz w:val="28"/>
          <w:szCs w:val="28"/>
        </w:rPr>
        <w:t>3</w:t>
      </w:r>
      <w:r>
        <w:rPr>
          <w:rFonts w:hAnsi="宋体" w:hint="eastAsia"/>
          <w:color w:val="000000"/>
          <w:sz w:val="28"/>
          <w:szCs w:val="28"/>
        </w:rPr>
        <w:t>件以内），省属中等</w:t>
      </w:r>
      <w:r>
        <w:rPr>
          <w:rFonts w:hAnsi="宋体"/>
          <w:color w:val="000000"/>
          <w:sz w:val="28"/>
          <w:szCs w:val="28"/>
        </w:rPr>
        <w:t>职业学校和</w:t>
      </w:r>
      <w:r>
        <w:rPr>
          <w:rFonts w:hAnsi="宋体" w:hint="eastAsia"/>
          <w:color w:val="000000"/>
          <w:sz w:val="28"/>
          <w:szCs w:val="28"/>
        </w:rPr>
        <w:t>厅直属中小学校以学校为单位单独上报,限额推荐</w:t>
      </w:r>
      <w:r>
        <w:rPr>
          <w:rFonts w:hAnsi="宋体"/>
          <w:color w:val="000000"/>
          <w:sz w:val="28"/>
          <w:szCs w:val="28"/>
        </w:rPr>
        <w:t>2</w:t>
      </w:r>
      <w:r>
        <w:rPr>
          <w:rFonts w:hAnsi="宋体" w:hint="eastAsia"/>
          <w:color w:val="000000"/>
          <w:sz w:val="28"/>
          <w:szCs w:val="28"/>
        </w:rPr>
        <w:t>件作品。小学、初中组每件作品限报1-2名作者，高中（含中职）限报1名作者。每名学生限报1件作品，每件作品限报1名指导教师。</w:t>
      </w:r>
    </w:p>
    <w:p w:rsidR="00AB08EC" w:rsidRDefault="001E0BDD">
      <w:pPr>
        <w:adjustRightInd w:val="0"/>
        <w:snapToGrid w:val="0"/>
        <w:spacing w:line="400" w:lineRule="exact"/>
        <w:ind w:rightChars="-55" w:right="-165" w:firstLineChars="200" w:firstLine="561"/>
        <w:rPr>
          <w:rFonts w:hAnsi="宋体"/>
          <w:color w:val="000000"/>
          <w:sz w:val="28"/>
          <w:szCs w:val="28"/>
        </w:rPr>
      </w:pPr>
      <w:r>
        <w:rPr>
          <w:rFonts w:hAnsi="宋体" w:hint="eastAsia"/>
          <w:color w:val="000000"/>
          <w:sz w:val="28"/>
          <w:szCs w:val="28"/>
        </w:rPr>
        <w:t>2.请于2022年4月1</w:t>
      </w:r>
      <w:r>
        <w:rPr>
          <w:rFonts w:hAnsi="宋体"/>
          <w:color w:val="000000"/>
          <w:sz w:val="28"/>
          <w:szCs w:val="28"/>
        </w:rPr>
        <w:t>5</w:t>
      </w:r>
      <w:r>
        <w:rPr>
          <w:rFonts w:hAnsi="宋体" w:hint="eastAsia"/>
          <w:color w:val="000000"/>
          <w:sz w:val="28"/>
          <w:szCs w:val="28"/>
        </w:rPr>
        <w:t>日前由各组织单位负责人登录活动网站（</w:t>
      </w:r>
      <w:r>
        <w:rPr>
          <w:rFonts w:hAnsi="宋体"/>
          <w:color w:val="000000"/>
          <w:sz w:val="28"/>
          <w:szCs w:val="28"/>
        </w:rPr>
        <w:t>http://</w:t>
      </w:r>
      <w:r>
        <w:rPr>
          <w:rFonts w:hAnsi="宋体" w:hint="eastAsia"/>
          <w:color w:val="000000"/>
          <w:sz w:val="28"/>
          <w:szCs w:val="28"/>
        </w:rPr>
        <w:t>hd.hner.cn）进行网上报名、上传参赛作品信息。压缩包中包含：</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（1）要求提交的作品及相关材料；</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w:t>
      </w:r>
      <w:r>
        <w:rPr>
          <w:rFonts w:hAnsi="宋体"/>
          <w:color w:val="000000"/>
          <w:sz w:val="28"/>
          <w:szCs w:val="28"/>
        </w:rPr>
        <w:t>2</w:t>
      </w:r>
      <w:r>
        <w:rPr>
          <w:rFonts w:hAnsi="宋体" w:hint="eastAsia"/>
          <w:color w:val="000000"/>
          <w:sz w:val="28"/>
          <w:szCs w:val="28"/>
        </w:rPr>
        <w:t>）附件</w:t>
      </w:r>
      <w:r>
        <w:rPr>
          <w:rFonts w:hAnsi="宋体"/>
          <w:color w:val="000000"/>
          <w:sz w:val="28"/>
          <w:szCs w:val="28"/>
        </w:rPr>
        <w:t>1</w:t>
      </w:r>
      <w:r>
        <w:rPr>
          <w:rFonts w:hAnsi="宋体" w:hint="eastAsia"/>
          <w:color w:val="000000"/>
          <w:sz w:val="28"/>
          <w:szCs w:val="28"/>
        </w:rPr>
        <w:t>《推荐作品登记表》、附件2《作品创作说明》。</w:t>
      </w:r>
    </w:p>
    <w:p w:rsidR="00AB08EC" w:rsidRDefault="00AB08EC">
      <w:pPr>
        <w:widowControl/>
        <w:adjustRightInd w:val="0"/>
        <w:snapToGrid w:val="0"/>
        <w:spacing w:line="400" w:lineRule="exact"/>
        <w:ind w:firstLineChars="200" w:firstLine="561"/>
        <w:jc w:val="left"/>
        <w:outlineLvl w:val="0"/>
        <w:rPr>
          <w:rFonts w:ascii="黑体" w:eastAsia="黑体" w:hAnsi="宋体"/>
          <w:color w:val="000000"/>
          <w:sz w:val="28"/>
          <w:szCs w:val="28"/>
        </w:rPr>
      </w:pPr>
    </w:p>
    <w:p w:rsidR="00AB08EC" w:rsidRDefault="00AB08EC">
      <w:pPr>
        <w:widowControl/>
        <w:adjustRightInd w:val="0"/>
        <w:snapToGrid w:val="0"/>
        <w:spacing w:line="400" w:lineRule="exact"/>
        <w:ind w:firstLineChars="200" w:firstLine="561"/>
        <w:jc w:val="left"/>
        <w:outlineLvl w:val="0"/>
        <w:rPr>
          <w:rFonts w:ascii="黑体" w:eastAsia="黑体" w:hAnsi="宋体"/>
          <w:color w:val="000000"/>
          <w:sz w:val="28"/>
          <w:szCs w:val="28"/>
        </w:rPr>
      </w:pPr>
    </w:p>
    <w:p w:rsidR="00AB08EC" w:rsidRDefault="001E0BDD">
      <w:pPr>
        <w:widowControl/>
        <w:adjustRightInd w:val="0"/>
        <w:snapToGrid w:val="0"/>
        <w:spacing w:line="400" w:lineRule="exact"/>
        <w:ind w:firstLineChars="200" w:firstLine="561"/>
        <w:jc w:val="left"/>
        <w:outlineLvl w:val="0"/>
        <w:rPr>
          <w:rFonts w:ascii="黑体" w:eastAsia="黑体" w:hAnsi="宋体"/>
          <w:color w:val="000000"/>
          <w:sz w:val="28"/>
          <w:szCs w:val="28"/>
        </w:rPr>
      </w:pPr>
      <w:r>
        <w:rPr>
          <w:rFonts w:ascii="黑体" w:eastAsia="黑体" w:hAnsi="宋体" w:hint="eastAsia"/>
          <w:color w:val="000000"/>
          <w:sz w:val="28"/>
          <w:szCs w:val="28"/>
        </w:rPr>
        <w:t>五、科创实践类有关要求</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AB08EC">
        <w:trPr>
          <w:trHeight w:val="459"/>
          <w:jc w:val="center"/>
        </w:trPr>
        <w:tc>
          <w:tcPr>
            <w:tcW w:w="2830" w:type="dxa"/>
            <w:vAlign w:val="center"/>
          </w:tcPr>
          <w:p w:rsidR="00AB08EC" w:rsidRDefault="001E0BDD">
            <w:pPr>
              <w:spacing w:line="400" w:lineRule="exact"/>
              <w:jc w:val="center"/>
              <w:rPr>
                <w:color w:val="000000"/>
                <w:sz w:val="28"/>
                <w:szCs w:val="28"/>
              </w:rPr>
            </w:pPr>
            <w:r>
              <w:rPr>
                <w:rFonts w:hint="eastAsia"/>
                <w:color w:val="000000"/>
                <w:sz w:val="28"/>
                <w:szCs w:val="28"/>
              </w:rPr>
              <w:t>项目名称</w:t>
            </w:r>
          </w:p>
        </w:tc>
        <w:tc>
          <w:tcPr>
            <w:tcW w:w="6521" w:type="dxa"/>
            <w:vAlign w:val="center"/>
          </w:tcPr>
          <w:p w:rsidR="00AB08EC" w:rsidRDefault="001E0BDD">
            <w:pPr>
              <w:spacing w:line="400" w:lineRule="exact"/>
              <w:jc w:val="center"/>
              <w:rPr>
                <w:color w:val="000000"/>
                <w:sz w:val="28"/>
                <w:szCs w:val="28"/>
              </w:rPr>
            </w:pPr>
            <w:r>
              <w:rPr>
                <w:rFonts w:hint="eastAsia"/>
                <w:color w:val="000000"/>
                <w:sz w:val="28"/>
                <w:szCs w:val="28"/>
              </w:rPr>
              <w:t>组别</w:t>
            </w:r>
          </w:p>
        </w:tc>
      </w:tr>
      <w:tr w:rsidR="00AB08EC">
        <w:trPr>
          <w:trHeight w:val="459"/>
          <w:jc w:val="center"/>
        </w:trPr>
        <w:tc>
          <w:tcPr>
            <w:tcW w:w="2830" w:type="dxa"/>
            <w:vAlign w:val="center"/>
          </w:tcPr>
          <w:p w:rsidR="00AB08EC" w:rsidRDefault="001E0BDD">
            <w:pPr>
              <w:spacing w:line="400" w:lineRule="exact"/>
              <w:jc w:val="center"/>
              <w:rPr>
                <w:rFonts w:ascii="Calibri" w:hAnsi="Calibri"/>
                <w:color w:val="000000"/>
                <w:sz w:val="28"/>
                <w:szCs w:val="28"/>
              </w:rPr>
            </w:pPr>
            <w:r>
              <w:rPr>
                <w:rFonts w:hint="eastAsia"/>
                <w:color w:val="000000"/>
                <w:sz w:val="28"/>
                <w:szCs w:val="28"/>
              </w:rPr>
              <w:t>创意智造</w:t>
            </w:r>
          </w:p>
        </w:tc>
        <w:tc>
          <w:tcPr>
            <w:tcW w:w="6521" w:type="dxa"/>
            <w:vAlign w:val="center"/>
          </w:tcPr>
          <w:p w:rsidR="00AB08EC" w:rsidRDefault="001E0BDD">
            <w:pPr>
              <w:spacing w:line="400" w:lineRule="exact"/>
              <w:rPr>
                <w:rFonts w:ascii="Calibri" w:hAnsi="Calibri"/>
                <w:color w:val="000000"/>
                <w:sz w:val="28"/>
                <w:szCs w:val="28"/>
              </w:rPr>
            </w:pPr>
            <w:r>
              <w:rPr>
                <w:rFonts w:hAnsi="Calibri" w:hint="eastAsia"/>
                <w:color w:val="000000"/>
                <w:sz w:val="28"/>
                <w:szCs w:val="28"/>
              </w:rPr>
              <w:t>小学组（四年级以上）</w:t>
            </w:r>
            <w:r>
              <w:rPr>
                <w:rFonts w:ascii="Calibri" w:hAnsi="Calibri" w:hint="eastAsia"/>
                <w:color w:val="000000"/>
                <w:sz w:val="28"/>
                <w:szCs w:val="28"/>
              </w:rPr>
              <w:t>、</w:t>
            </w:r>
            <w:r>
              <w:rPr>
                <w:rFonts w:hAnsi="Calibri" w:hint="eastAsia"/>
                <w:color w:val="000000"/>
                <w:sz w:val="28"/>
                <w:szCs w:val="28"/>
              </w:rPr>
              <w:t>初中组、高中组（含中职）</w:t>
            </w:r>
          </w:p>
        </w:tc>
      </w:tr>
      <w:tr w:rsidR="00AB08EC">
        <w:trPr>
          <w:trHeight w:val="459"/>
          <w:jc w:val="center"/>
        </w:trPr>
        <w:tc>
          <w:tcPr>
            <w:tcW w:w="2830" w:type="dxa"/>
            <w:vAlign w:val="center"/>
          </w:tcPr>
          <w:p w:rsidR="00AB08EC" w:rsidRDefault="001E0BDD">
            <w:pPr>
              <w:spacing w:line="400" w:lineRule="exact"/>
              <w:jc w:val="center"/>
              <w:rPr>
                <w:color w:val="000000"/>
                <w:sz w:val="28"/>
                <w:szCs w:val="28"/>
              </w:rPr>
            </w:pPr>
            <w:r>
              <w:rPr>
                <w:rFonts w:hint="eastAsia"/>
                <w:color w:val="000000"/>
                <w:sz w:val="28"/>
                <w:szCs w:val="28"/>
              </w:rPr>
              <w:t>人工智能</w:t>
            </w:r>
          </w:p>
        </w:tc>
        <w:tc>
          <w:tcPr>
            <w:tcW w:w="6521" w:type="dxa"/>
            <w:vAlign w:val="center"/>
          </w:tcPr>
          <w:p w:rsidR="00AB08EC" w:rsidRDefault="001E0BDD">
            <w:pPr>
              <w:spacing w:line="400" w:lineRule="exact"/>
              <w:rPr>
                <w:rFonts w:ascii="Calibri" w:hAnsi="Calibri"/>
                <w:color w:val="000000"/>
                <w:sz w:val="28"/>
                <w:szCs w:val="28"/>
              </w:rPr>
            </w:pPr>
            <w:r>
              <w:rPr>
                <w:rFonts w:hAnsi="Calibri" w:hint="eastAsia"/>
                <w:color w:val="000000"/>
                <w:sz w:val="28"/>
                <w:szCs w:val="28"/>
              </w:rPr>
              <w:t>小学组（四年级以上）</w:t>
            </w:r>
            <w:r>
              <w:rPr>
                <w:rFonts w:ascii="Calibri" w:hAnsi="Calibri" w:hint="eastAsia"/>
                <w:color w:val="000000"/>
                <w:sz w:val="28"/>
                <w:szCs w:val="28"/>
              </w:rPr>
              <w:t>、</w:t>
            </w:r>
            <w:r>
              <w:rPr>
                <w:rFonts w:hAnsi="Calibri" w:hint="eastAsia"/>
                <w:color w:val="000000"/>
                <w:sz w:val="28"/>
                <w:szCs w:val="28"/>
              </w:rPr>
              <w:t>初中组、高中组（含中职）</w:t>
            </w:r>
          </w:p>
        </w:tc>
      </w:tr>
      <w:tr w:rsidR="00AB08EC">
        <w:trPr>
          <w:trHeight w:val="459"/>
          <w:jc w:val="center"/>
        </w:trPr>
        <w:tc>
          <w:tcPr>
            <w:tcW w:w="2830" w:type="dxa"/>
            <w:vAlign w:val="center"/>
          </w:tcPr>
          <w:p w:rsidR="00AB08EC" w:rsidRDefault="001E0BDD">
            <w:pPr>
              <w:spacing w:line="400" w:lineRule="exact"/>
              <w:jc w:val="center"/>
              <w:rPr>
                <w:color w:val="000000"/>
                <w:sz w:val="28"/>
                <w:szCs w:val="28"/>
              </w:rPr>
            </w:pPr>
            <w:r>
              <w:rPr>
                <w:rFonts w:hint="eastAsia"/>
                <w:color w:val="000000"/>
                <w:sz w:val="28"/>
                <w:szCs w:val="28"/>
              </w:rPr>
              <w:t>智能机器人</w:t>
            </w:r>
          </w:p>
        </w:tc>
        <w:tc>
          <w:tcPr>
            <w:tcW w:w="6521" w:type="dxa"/>
            <w:vAlign w:val="center"/>
          </w:tcPr>
          <w:p w:rsidR="00AB08EC" w:rsidRDefault="001E0BDD">
            <w:pPr>
              <w:spacing w:line="400" w:lineRule="exact"/>
              <w:rPr>
                <w:rFonts w:ascii="Calibri" w:hAnsi="Calibri"/>
                <w:color w:val="000000"/>
                <w:sz w:val="28"/>
                <w:szCs w:val="28"/>
              </w:rPr>
            </w:pPr>
            <w:r>
              <w:rPr>
                <w:rFonts w:hAnsi="Calibri" w:hint="eastAsia"/>
                <w:color w:val="000000"/>
                <w:sz w:val="28"/>
                <w:szCs w:val="28"/>
              </w:rPr>
              <w:t>小学组</w:t>
            </w:r>
            <w:r>
              <w:rPr>
                <w:rFonts w:ascii="Calibri" w:hAnsi="Calibri" w:hint="eastAsia"/>
                <w:color w:val="000000"/>
                <w:sz w:val="28"/>
                <w:szCs w:val="28"/>
              </w:rPr>
              <w:t>、</w:t>
            </w:r>
            <w:r>
              <w:rPr>
                <w:rFonts w:hAnsi="Calibri" w:hint="eastAsia"/>
                <w:color w:val="000000"/>
                <w:sz w:val="28"/>
                <w:szCs w:val="28"/>
              </w:rPr>
              <w:t>初中组、高中组（含中职）</w:t>
            </w:r>
          </w:p>
        </w:tc>
      </w:tr>
    </w:tbl>
    <w:p w:rsidR="00AB08EC" w:rsidRDefault="001E0BDD">
      <w:pPr>
        <w:adjustRightInd w:val="0"/>
        <w:snapToGrid w:val="0"/>
        <w:spacing w:line="400" w:lineRule="exact"/>
        <w:ind w:firstLineChars="200" w:firstLine="563"/>
        <w:outlineLvl w:val="1"/>
        <w:rPr>
          <w:rFonts w:hAnsi="宋体"/>
          <w:color w:val="000000"/>
          <w:sz w:val="28"/>
          <w:szCs w:val="28"/>
        </w:rPr>
      </w:pPr>
      <w:r>
        <w:rPr>
          <w:rFonts w:ascii="楷体_GB2312" w:eastAsia="楷体_GB2312" w:hint="eastAsia"/>
          <w:b/>
          <w:bCs/>
          <w:color w:val="000000"/>
          <w:sz w:val="28"/>
          <w:szCs w:val="28"/>
        </w:rPr>
        <w:t>（二）项目界定</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hint="eastAsia"/>
          <w:b/>
          <w:color w:val="000000"/>
          <w:sz w:val="28"/>
          <w:szCs w:val="28"/>
        </w:rPr>
        <w:t>1</w:t>
      </w:r>
      <w:r>
        <w:rPr>
          <w:rFonts w:hAnsi="宋体"/>
          <w:b/>
          <w:color w:val="000000"/>
          <w:sz w:val="28"/>
          <w:szCs w:val="28"/>
        </w:rPr>
        <w:t>.</w:t>
      </w:r>
      <w:r>
        <w:rPr>
          <w:rFonts w:hAnsi="宋体" w:hint="eastAsia"/>
          <w:b/>
          <w:color w:val="000000"/>
          <w:sz w:val="28"/>
          <w:szCs w:val="28"/>
        </w:rPr>
        <w:t>创意智造</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参与者</w:t>
      </w:r>
      <w:r>
        <w:rPr>
          <w:rFonts w:hAnsi="宋体" w:hint="eastAsia"/>
          <w:color w:val="000000"/>
          <w:sz w:val="28"/>
          <w:szCs w:val="28"/>
        </w:rPr>
        <w:t>在电脑辅助下</w:t>
      </w:r>
      <w:r>
        <w:rPr>
          <w:rFonts w:hAnsi="宋体"/>
          <w:color w:val="000000"/>
          <w:sz w:val="28"/>
          <w:szCs w:val="28"/>
        </w:rPr>
        <w:t>进行</w:t>
      </w:r>
      <w:r>
        <w:rPr>
          <w:rFonts w:hAnsi="宋体" w:hint="eastAsia"/>
          <w:color w:val="000000"/>
          <w:sz w:val="28"/>
          <w:szCs w:val="28"/>
        </w:rPr>
        <w:t>设计和创作，可使用各类</w:t>
      </w:r>
      <w:r>
        <w:rPr>
          <w:rFonts w:hAnsi="宋体"/>
          <w:color w:val="000000"/>
          <w:sz w:val="28"/>
          <w:szCs w:val="28"/>
        </w:rPr>
        <w:t>计算机三维设计</w:t>
      </w:r>
      <w:r>
        <w:rPr>
          <w:rFonts w:hAnsi="宋体" w:hint="eastAsia"/>
          <w:color w:val="000000"/>
          <w:sz w:val="28"/>
          <w:szCs w:val="28"/>
        </w:rPr>
        <w:t>软件、3</w:t>
      </w:r>
      <w:r>
        <w:rPr>
          <w:rFonts w:hAnsi="宋体"/>
          <w:color w:val="000000"/>
          <w:sz w:val="28"/>
          <w:szCs w:val="28"/>
        </w:rPr>
        <w:t>D</w:t>
      </w:r>
      <w:r>
        <w:rPr>
          <w:rFonts w:hAnsi="宋体" w:hint="eastAsia"/>
          <w:color w:val="000000"/>
          <w:sz w:val="28"/>
          <w:szCs w:val="28"/>
        </w:rPr>
        <w:t>打印、激光切割等，结合开源硬件，制作出体现创客文化和多学科综合应用的作品</w:t>
      </w:r>
      <w:r>
        <w:rPr>
          <w:rFonts w:hAnsi="宋体"/>
          <w:color w:val="000000"/>
          <w:sz w:val="28"/>
          <w:szCs w:val="28"/>
        </w:rPr>
        <w:t>，并进行交流展示</w:t>
      </w:r>
      <w:r>
        <w:rPr>
          <w:rFonts w:hAnsi="宋体" w:hint="eastAsia"/>
          <w:color w:val="000000"/>
          <w:sz w:val="28"/>
          <w:szCs w:val="28"/>
        </w:rPr>
        <w:t>。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hAnsi="宋体" w:hint="eastAsia"/>
          <w:b/>
          <w:color w:val="000000"/>
          <w:sz w:val="28"/>
          <w:szCs w:val="28"/>
        </w:rPr>
        <w:t>2</w:t>
      </w:r>
      <w:r>
        <w:rPr>
          <w:rFonts w:hAnsi="宋体"/>
          <w:b/>
          <w:color w:val="000000"/>
          <w:sz w:val="28"/>
          <w:szCs w:val="28"/>
        </w:rPr>
        <w:t>.</w:t>
      </w:r>
      <w:r>
        <w:rPr>
          <w:rFonts w:hAnsi="宋体" w:hint="eastAsia"/>
          <w:b/>
          <w:color w:val="000000"/>
          <w:sz w:val="28"/>
          <w:szCs w:val="28"/>
        </w:rPr>
        <w:t>人工智能</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近几年来，人工智能理论和技术日益成熟，应用领域也不断扩大。研究范围包括了机器学习、自然语言理解、计算机视觉、自动程序设计、感知系统等多方面内容。语音识别、</w:t>
      </w:r>
      <w:r>
        <w:rPr>
          <w:color w:val="000000"/>
          <w:sz w:val="28"/>
          <w:szCs w:val="28"/>
        </w:rPr>
        <w:t>TTS</w:t>
      </w:r>
      <w:r>
        <w:rPr>
          <w:rFonts w:hAnsi="宋体" w:hint="eastAsia"/>
          <w:color w:val="000000"/>
          <w:sz w:val="28"/>
          <w:szCs w:val="28"/>
        </w:rPr>
        <w:t>、</w:t>
      </w:r>
      <w:r>
        <w:rPr>
          <w:rFonts w:hAnsi="宋体"/>
          <w:color w:val="000000"/>
          <w:sz w:val="28"/>
          <w:szCs w:val="28"/>
        </w:rPr>
        <w:t>人脸识别</w:t>
      </w:r>
      <w:r>
        <w:rPr>
          <w:rFonts w:hAnsi="宋体" w:hint="eastAsia"/>
          <w:color w:val="000000"/>
          <w:sz w:val="28"/>
          <w:szCs w:val="28"/>
        </w:rPr>
        <w:t>、</w:t>
      </w:r>
      <w:r>
        <w:rPr>
          <w:rFonts w:hAnsi="宋体"/>
          <w:color w:val="000000"/>
          <w:sz w:val="28"/>
          <w:szCs w:val="28"/>
        </w:rPr>
        <w:t>目标检测</w:t>
      </w:r>
      <w:r>
        <w:rPr>
          <w:rFonts w:hAnsi="宋体" w:hint="eastAsia"/>
          <w:color w:val="000000"/>
          <w:sz w:val="28"/>
          <w:szCs w:val="28"/>
        </w:rPr>
        <w:t>、</w:t>
      </w:r>
      <w:r>
        <w:rPr>
          <w:rFonts w:hAnsi="宋体"/>
          <w:color w:val="000000"/>
          <w:sz w:val="28"/>
          <w:szCs w:val="28"/>
        </w:rPr>
        <w:t>问答系统</w:t>
      </w:r>
      <w:r>
        <w:rPr>
          <w:rFonts w:hAnsi="宋体" w:hint="eastAsia"/>
          <w:color w:val="000000"/>
          <w:sz w:val="28"/>
          <w:szCs w:val="28"/>
        </w:rPr>
        <w:t>、</w:t>
      </w:r>
      <w:r>
        <w:rPr>
          <w:rFonts w:hAnsi="宋体"/>
          <w:color w:val="000000"/>
          <w:sz w:val="28"/>
          <w:szCs w:val="28"/>
        </w:rPr>
        <w:t>运动控制</w:t>
      </w:r>
      <w:r>
        <w:rPr>
          <w:rFonts w:hAnsi="宋体" w:hint="eastAsia"/>
          <w:color w:val="000000"/>
          <w:sz w:val="28"/>
          <w:szCs w:val="28"/>
        </w:rPr>
        <w:t>、</w:t>
      </w:r>
      <w:r>
        <w:rPr>
          <w:rFonts w:hAnsi="宋体"/>
          <w:color w:val="000000"/>
          <w:sz w:val="28"/>
          <w:szCs w:val="28"/>
        </w:rPr>
        <w:t>多传感器融合等人工智能技术</w:t>
      </w:r>
      <w:r>
        <w:rPr>
          <w:rFonts w:hAnsi="宋体" w:hint="eastAsia"/>
          <w:color w:val="000000"/>
          <w:sz w:val="28"/>
          <w:szCs w:val="28"/>
        </w:rPr>
        <w:t>，在智慧城市、智慧教育、智慧金融、远程医疗等多种综合应用案例中广泛应用。</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参与者</w:t>
      </w:r>
      <w:r>
        <w:rPr>
          <w:rFonts w:hAnsi="宋体" w:hint="eastAsia"/>
          <w:color w:val="000000"/>
          <w:sz w:val="28"/>
          <w:szCs w:val="28"/>
        </w:rPr>
        <w:t>通过简单的人工智能应用模块搭建</w:t>
      </w:r>
      <w:r>
        <w:rPr>
          <w:rFonts w:hAnsi="宋体"/>
          <w:color w:val="000000"/>
          <w:sz w:val="28"/>
          <w:szCs w:val="28"/>
        </w:rPr>
        <w:t>、</w:t>
      </w:r>
      <w:r>
        <w:rPr>
          <w:rFonts w:hAnsi="宋体" w:hint="eastAsia"/>
          <w:color w:val="000000"/>
          <w:sz w:val="28"/>
          <w:szCs w:val="28"/>
        </w:rPr>
        <w:t>设计</w:t>
      </w:r>
      <w:r>
        <w:rPr>
          <w:rFonts w:hAnsi="宋体"/>
          <w:color w:val="000000"/>
          <w:sz w:val="28"/>
          <w:szCs w:val="28"/>
        </w:rPr>
        <w:t>，</w:t>
      </w:r>
      <w:r>
        <w:rPr>
          <w:rFonts w:hAnsi="宋体" w:hint="eastAsia"/>
          <w:color w:val="000000"/>
          <w:sz w:val="28"/>
          <w:szCs w:val="28"/>
        </w:rPr>
        <w:t>初步实现人工智能创意应用方案</w:t>
      </w:r>
      <w:r>
        <w:rPr>
          <w:rFonts w:hAnsi="宋体"/>
          <w:color w:val="000000"/>
          <w:sz w:val="28"/>
          <w:szCs w:val="28"/>
        </w:rPr>
        <w:t>，并进行交流展示。</w:t>
      </w:r>
      <w:r>
        <w:rPr>
          <w:rFonts w:hAnsi="宋体" w:hint="eastAsia"/>
          <w:color w:val="000000"/>
          <w:sz w:val="28"/>
          <w:szCs w:val="28"/>
        </w:rPr>
        <w:t>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突出生活中实际问题的解决，初步探索人工智能领域的奥秘。创作中强调人工智能在社会生活各方面的创新性应用，如智慧社区、智慧农业、智慧交通等。</w:t>
      </w:r>
    </w:p>
    <w:p w:rsidR="00AB08EC" w:rsidRDefault="001E0BDD">
      <w:pPr>
        <w:adjustRightInd w:val="0"/>
        <w:snapToGrid w:val="0"/>
        <w:spacing w:line="400" w:lineRule="exact"/>
        <w:ind w:firstLineChars="200" w:firstLine="563"/>
        <w:outlineLvl w:val="2"/>
        <w:rPr>
          <w:rFonts w:hAnsi="宋体"/>
          <w:b/>
          <w:color w:val="000000"/>
          <w:sz w:val="28"/>
          <w:szCs w:val="28"/>
        </w:rPr>
      </w:pPr>
      <w:r>
        <w:rPr>
          <w:rFonts w:ascii="楷体_GB2312" w:eastAsia="楷体_GB2312" w:hint="eastAsia"/>
          <w:b/>
          <w:bCs/>
          <w:color w:val="000000"/>
          <w:sz w:val="28"/>
          <w:szCs w:val="28"/>
        </w:rPr>
        <w:t>3</w:t>
      </w:r>
      <w:r>
        <w:rPr>
          <w:rFonts w:ascii="楷体_GB2312" w:eastAsia="楷体_GB2312"/>
          <w:b/>
          <w:bCs/>
          <w:color w:val="000000"/>
          <w:sz w:val="28"/>
          <w:szCs w:val="28"/>
        </w:rPr>
        <w:t>.</w:t>
      </w:r>
      <w:r>
        <w:rPr>
          <w:rFonts w:ascii="楷体_GB2312" w:eastAsia="楷体_GB2312" w:hint="eastAsia"/>
          <w:b/>
          <w:bCs/>
          <w:color w:val="000000"/>
          <w:sz w:val="28"/>
          <w:szCs w:val="28"/>
        </w:rPr>
        <w:t>智能机器人</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智能机器人项目</w:t>
      </w:r>
      <w:r>
        <w:rPr>
          <w:rFonts w:hAnsi="宋体"/>
          <w:color w:val="000000"/>
          <w:sz w:val="28"/>
          <w:szCs w:val="28"/>
        </w:rPr>
        <w:t>是全国中小学生</w:t>
      </w:r>
      <w:r>
        <w:rPr>
          <w:rFonts w:hAnsi="宋体" w:hint="eastAsia"/>
          <w:color w:val="000000"/>
          <w:sz w:val="28"/>
          <w:szCs w:val="28"/>
        </w:rPr>
        <w:t>机器人</w:t>
      </w:r>
      <w:r>
        <w:rPr>
          <w:rFonts w:hAnsi="宋体"/>
          <w:color w:val="000000"/>
          <w:sz w:val="28"/>
          <w:szCs w:val="28"/>
        </w:rPr>
        <w:t>爱好者互相交流、学习</w:t>
      </w:r>
      <w:r>
        <w:rPr>
          <w:rFonts w:hAnsi="宋体" w:hint="eastAsia"/>
          <w:color w:val="000000"/>
          <w:sz w:val="28"/>
          <w:szCs w:val="28"/>
        </w:rPr>
        <w:t>和展示</w:t>
      </w:r>
      <w:r>
        <w:rPr>
          <w:rFonts w:hAnsi="宋体"/>
          <w:color w:val="000000"/>
          <w:sz w:val="28"/>
          <w:szCs w:val="28"/>
        </w:rPr>
        <w:t>的平台。</w:t>
      </w:r>
      <w:r>
        <w:rPr>
          <w:rFonts w:hAnsi="宋体" w:hint="eastAsia"/>
          <w:color w:val="000000"/>
          <w:sz w:val="28"/>
          <w:szCs w:val="28"/>
        </w:rPr>
        <w:t>根据我省实际情况，发布本年度具体赛项。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AB08EC" w:rsidRDefault="001E0BDD">
      <w:pPr>
        <w:adjustRightInd w:val="0"/>
        <w:snapToGrid w:val="0"/>
        <w:spacing w:line="40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（三）报名安排</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1.创意</w:t>
      </w:r>
      <w:r>
        <w:rPr>
          <w:rFonts w:hAnsi="宋体"/>
          <w:color w:val="000000"/>
          <w:sz w:val="28"/>
          <w:szCs w:val="28"/>
        </w:rPr>
        <w:t>智造</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（1）名额分配</w:t>
      </w:r>
    </w:p>
    <w:p w:rsidR="00AB08EC" w:rsidRDefault="001E0BDD">
      <w:pPr>
        <w:adjustRightInd w:val="0"/>
        <w:snapToGrid w:val="0"/>
        <w:spacing w:line="400" w:lineRule="exact"/>
        <w:ind w:rightChars="-55" w:right="-165" w:firstLineChars="200" w:firstLine="561"/>
        <w:rPr>
          <w:rFonts w:hAnsi="宋体"/>
          <w:color w:val="000000"/>
          <w:sz w:val="28"/>
          <w:szCs w:val="28"/>
        </w:rPr>
      </w:pPr>
      <w:r>
        <w:rPr>
          <w:rFonts w:hAnsi="宋体" w:hint="eastAsia"/>
          <w:color w:val="000000"/>
          <w:sz w:val="28"/>
          <w:szCs w:val="28"/>
        </w:rPr>
        <w:t>各省辖市小学、初中、高中组分别推荐</w:t>
      </w:r>
      <w:r>
        <w:rPr>
          <w:rFonts w:hAnsi="宋体"/>
          <w:color w:val="000000"/>
          <w:sz w:val="28"/>
          <w:szCs w:val="28"/>
        </w:rPr>
        <w:t>3</w:t>
      </w:r>
      <w:r>
        <w:rPr>
          <w:rFonts w:hAnsi="宋体" w:hint="eastAsia"/>
          <w:color w:val="000000"/>
          <w:sz w:val="28"/>
          <w:szCs w:val="28"/>
        </w:rPr>
        <w:t>支队伍，各省直管县（市）各组</w:t>
      </w:r>
      <w:r>
        <w:rPr>
          <w:rFonts w:hAnsi="宋体"/>
          <w:color w:val="000000"/>
          <w:sz w:val="28"/>
          <w:szCs w:val="28"/>
        </w:rPr>
        <w:t>别分别推荐</w:t>
      </w:r>
      <w:r>
        <w:rPr>
          <w:rFonts w:hAnsi="宋体" w:hint="eastAsia"/>
          <w:color w:val="000000"/>
          <w:sz w:val="28"/>
          <w:szCs w:val="28"/>
        </w:rPr>
        <w:t>1支队伍</w:t>
      </w:r>
      <w:r>
        <w:rPr>
          <w:rFonts w:hAnsi="宋体"/>
          <w:color w:val="000000"/>
          <w:sz w:val="28"/>
          <w:szCs w:val="28"/>
        </w:rPr>
        <w:t>，</w:t>
      </w:r>
      <w:r>
        <w:rPr>
          <w:rFonts w:hAnsi="宋体" w:hint="eastAsia"/>
          <w:color w:val="000000"/>
          <w:sz w:val="28"/>
          <w:szCs w:val="28"/>
        </w:rPr>
        <w:t>省属中等</w:t>
      </w:r>
      <w:r>
        <w:rPr>
          <w:rFonts w:hAnsi="宋体"/>
          <w:color w:val="000000"/>
          <w:sz w:val="28"/>
          <w:szCs w:val="28"/>
        </w:rPr>
        <w:t>职业学校和</w:t>
      </w:r>
      <w:r>
        <w:rPr>
          <w:rFonts w:hAnsi="宋体" w:hint="eastAsia"/>
          <w:color w:val="000000"/>
          <w:sz w:val="28"/>
          <w:szCs w:val="28"/>
        </w:rPr>
        <w:t>厅直属中小学校以学校为单位推荐</w:t>
      </w:r>
      <w:r>
        <w:rPr>
          <w:rFonts w:hAnsi="宋体"/>
          <w:color w:val="000000"/>
          <w:sz w:val="28"/>
          <w:szCs w:val="28"/>
        </w:rPr>
        <w:t>1</w:t>
      </w:r>
      <w:r>
        <w:rPr>
          <w:rFonts w:hAnsi="宋体" w:hint="eastAsia"/>
          <w:color w:val="000000"/>
          <w:sz w:val="28"/>
          <w:szCs w:val="28"/>
        </w:rPr>
        <w:t>支队伍，每支队伍不超过2人</w:t>
      </w:r>
      <w:r>
        <w:rPr>
          <w:rFonts w:hAnsi="宋体"/>
          <w:color w:val="000000"/>
          <w:sz w:val="28"/>
          <w:szCs w:val="28"/>
        </w:rPr>
        <w:t>，每支队伍限报</w:t>
      </w:r>
      <w:r>
        <w:rPr>
          <w:rFonts w:hAnsi="宋体" w:hint="eastAsia"/>
          <w:color w:val="000000"/>
          <w:sz w:val="28"/>
          <w:szCs w:val="28"/>
        </w:rPr>
        <w:t>1名</w:t>
      </w:r>
      <w:r>
        <w:rPr>
          <w:rFonts w:hAnsi="宋体"/>
          <w:color w:val="000000"/>
          <w:sz w:val="28"/>
          <w:szCs w:val="28"/>
        </w:rPr>
        <w:t>指导</w:t>
      </w:r>
      <w:r>
        <w:rPr>
          <w:rFonts w:hAnsi="宋体" w:hint="eastAsia"/>
          <w:color w:val="000000"/>
          <w:sz w:val="28"/>
          <w:szCs w:val="28"/>
        </w:rPr>
        <w:t>教师</w:t>
      </w:r>
      <w:r>
        <w:rPr>
          <w:rFonts w:hAnsi="宋体"/>
          <w:color w:val="000000"/>
          <w:sz w:val="28"/>
          <w:szCs w:val="28"/>
        </w:rPr>
        <w:t>。</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（2）作品报送</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请于2022年4月1</w:t>
      </w:r>
      <w:r>
        <w:rPr>
          <w:rFonts w:hAnsi="宋体"/>
          <w:color w:val="000000"/>
          <w:sz w:val="28"/>
          <w:szCs w:val="28"/>
        </w:rPr>
        <w:t>5</w:t>
      </w:r>
      <w:r>
        <w:rPr>
          <w:rFonts w:hAnsi="宋体" w:hint="eastAsia"/>
          <w:color w:val="000000"/>
          <w:sz w:val="28"/>
          <w:szCs w:val="28"/>
        </w:rPr>
        <w:t>日前由各组织单位负责人登录活动网站（</w:t>
      </w:r>
      <w:r>
        <w:rPr>
          <w:rFonts w:hAnsi="宋体"/>
          <w:color w:val="000000"/>
          <w:sz w:val="28"/>
          <w:szCs w:val="28"/>
        </w:rPr>
        <w:t>http://</w:t>
      </w:r>
      <w:r>
        <w:rPr>
          <w:rFonts w:hAnsi="宋体" w:hint="eastAsia"/>
          <w:color w:val="000000"/>
          <w:sz w:val="28"/>
          <w:szCs w:val="28"/>
        </w:rPr>
        <w:t>hd.hner.cn）进行网上报名并填写相关信息。报名时需提交附件3《推荐队伍报名表》和作品介绍，包括：演示视频（视频格式为MP4，建议不超过5分钟）、制作说明文档（包含至少5个步骤的作品制作过程，每个步骤包括至少1张图片和简要文字说明）、硬件清单、软件源代码、源文件等。全部文件大小建议不超过100MB。同时，需一并提交本年度“创意智造”项目市级活动器材使用情况文档。</w:t>
      </w:r>
    </w:p>
    <w:p w:rsidR="00AB08EC" w:rsidRDefault="001E0BDD">
      <w:pPr>
        <w:adjustRightInd w:val="0"/>
        <w:snapToGrid w:val="0"/>
        <w:spacing w:line="400" w:lineRule="exact"/>
        <w:ind w:firstLineChars="200" w:firstLine="561"/>
        <w:rPr>
          <w:rFonts w:hAnsi="宋体"/>
          <w:color w:val="000000"/>
          <w:sz w:val="28"/>
          <w:szCs w:val="28"/>
        </w:rPr>
      </w:pPr>
      <w:r>
        <w:rPr>
          <w:rFonts w:hAnsi="宋体"/>
          <w:color w:val="000000"/>
          <w:sz w:val="28"/>
          <w:szCs w:val="28"/>
        </w:rPr>
        <w:t>2.</w:t>
      </w:r>
      <w:r>
        <w:rPr>
          <w:rFonts w:hAnsi="宋体" w:hint="eastAsia"/>
          <w:color w:val="000000"/>
          <w:sz w:val="28"/>
          <w:szCs w:val="28"/>
        </w:rPr>
        <w:t xml:space="preserve"> 人工智能</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（1）项目</w:t>
      </w:r>
      <w:r>
        <w:rPr>
          <w:rFonts w:hAnsi="宋体"/>
          <w:color w:val="000000"/>
          <w:sz w:val="28"/>
          <w:szCs w:val="28"/>
        </w:rPr>
        <w:t>设置</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537"/>
      </w:tblGrid>
      <w:tr w:rsidR="00AB08EC">
        <w:trPr>
          <w:trHeight w:hRule="exact" w:val="567"/>
        </w:trPr>
        <w:tc>
          <w:tcPr>
            <w:tcW w:w="2425" w:type="pct"/>
            <w:vAlign w:val="center"/>
          </w:tcPr>
          <w:p w:rsidR="00AB08EC" w:rsidRDefault="001E0BDD">
            <w:pPr>
              <w:jc w:val="center"/>
              <w:rPr>
                <w:rFonts w:ascii="黑体" w:eastAsia="黑体" w:hAnsi="黑体" w:cs="方正仿宋_GBK"/>
                <w:color w:val="000000"/>
                <w:sz w:val="24"/>
              </w:rPr>
            </w:pPr>
            <w:r>
              <w:rPr>
                <w:rFonts w:ascii="黑体" w:eastAsia="黑体" w:hAnsi="黑体" w:cs="方正仿宋_GBK" w:hint="eastAsia"/>
                <w:color w:val="000000"/>
                <w:sz w:val="24"/>
              </w:rPr>
              <w:t>项目名称</w:t>
            </w:r>
          </w:p>
        </w:tc>
        <w:tc>
          <w:tcPr>
            <w:tcW w:w="2575" w:type="pct"/>
            <w:vAlign w:val="center"/>
          </w:tcPr>
          <w:p w:rsidR="00AB08EC" w:rsidRDefault="001E0BDD">
            <w:pPr>
              <w:jc w:val="center"/>
              <w:rPr>
                <w:rFonts w:ascii="黑体" w:eastAsia="黑体" w:hAnsi="黑体" w:cs="方正仿宋_GBK"/>
                <w:color w:val="000000"/>
                <w:sz w:val="24"/>
              </w:rPr>
            </w:pPr>
            <w:r>
              <w:rPr>
                <w:rFonts w:ascii="黑体" w:eastAsia="黑体" w:hAnsi="黑体" w:cs="方正仿宋_GBK" w:hint="eastAsia"/>
                <w:color w:val="000000"/>
                <w:sz w:val="24"/>
              </w:rPr>
              <w:t>组别设置</w:t>
            </w:r>
          </w:p>
        </w:tc>
      </w:tr>
      <w:tr w:rsidR="00AB08EC">
        <w:trPr>
          <w:trHeight w:hRule="exact" w:val="567"/>
        </w:trPr>
        <w:tc>
          <w:tcPr>
            <w:tcW w:w="2425" w:type="pct"/>
            <w:vAlign w:val="center"/>
          </w:tcPr>
          <w:p w:rsidR="00AB08EC" w:rsidRDefault="001E0BDD">
            <w:pPr>
              <w:adjustRightInd w:val="0"/>
              <w:snapToGrid w:val="0"/>
              <w:spacing w:line="400" w:lineRule="exact"/>
              <w:jc w:val="center"/>
              <w:rPr>
                <w:rFonts w:hAnsi="宋体"/>
                <w:color w:val="000000"/>
                <w:sz w:val="24"/>
              </w:rPr>
            </w:pPr>
            <w:r>
              <w:rPr>
                <w:rFonts w:hAnsi="宋体" w:hint="eastAsia"/>
                <w:color w:val="000000"/>
                <w:sz w:val="24"/>
              </w:rPr>
              <w:t>优创未来</w:t>
            </w:r>
          </w:p>
        </w:tc>
        <w:tc>
          <w:tcPr>
            <w:tcW w:w="2575" w:type="pct"/>
            <w:vAlign w:val="center"/>
          </w:tcPr>
          <w:p w:rsidR="00AB08EC" w:rsidRDefault="001E0BDD">
            <w:pPr>
              <w:adjustRightInd w:val="0"/>
              <w:snapToGrid w:val="0"/>
              <w:spacing w:line="400" w:lineRule="exact"/>
              <w:jc w:val="center"/>
              <w:rPr>
                <w:rFonts w:hAnsi="宋体"/>
                <w:color w:val="000000"/>
                <w:sz w:val="24"/>
              </w:rPr>
            </w:pPr>
            <w:r>
              <w:rPr>
                <w:rFonts w:hAnsi="宋体" w:hint="eastAsia"/>
                <w:color w:val="000000"/>
                <w:sz w:val="24"/>
              </w:rPr>
              <w:t>小学组、初中组、高中组</w:t>
            </w:r>
          </w:p>
        </w:tc>
      </w:tr>
      <w:tr w:rsidR="00AB08EC">
        <w:trPr>
          <w:trHeight w:hRule="exact" w:val="567"/>
        </w:trPr>
        <w:tc>
          <w:tcPr>
            <w:tcW w:w="2425" w:type="pct"/>
            <w:vAlign w:val="center"/>
          </w:tcPr>
          <w:p w:rsidR="00AB08EC" w:rsidRDefault="001E0BDD">
            <w:pPr>
              <w:adjustRightInd w:val="0"/>
              <w:snapToGrid w:val="0"/>
              <w:spacing w:line="400" w:lineRule="exact"/>
              <w:jc w:val="center"/>
              <w:rPr>
                <w:rFonts w:hAnsi="宋体"/>
                <w:color w:val="000000"/>
                <w:sz w:val="24"/>
              </w:rPr>
            </w:pPr>
            <w:r>
              <w:rPr>
                <w:rFonts w:hAnsi="宋体" w:hint="eastAsia"/>
                <w:color w:val="000000"/>
                <w:sz w:val="24"/>
              </w:rPr>
              <w:t>创意</w:t>
            </w:r>
            <w:r>
              <w:rPr>
                <w:rFonts w:hAnsi="宋体"/>
                <w:color w:val="000000"/>
                <w:sz w:val="24"/>
              </w:rPr>
              <w:t>应用</w:t>
            </w:r>
          </w:p>
        </w:tc>
        <w:tc>
          <w:tcPr>
            <w:tcW w:w="2575" w:type="pct"/>
            <w:vAlign w:val="center"/>
          </w:tcPr>
          <w:p w:rsidR="00AB08EC" w:rsidRDefault="001E0BDD">
            <w:pPr>
              <w:jc w:val="center"/>
              <w:rPr>
                <w:color w:val="000000"/>
                <w:sz w:val="24"/>
              </w:rPr>
            </w:pPr>
            <w:r>
              <w:rPr>
                <w:rFonts w:hAnsi="宋体" w:hint="eastAsia"/>
                <w:color w:val="000000"/>
                <w:sz w:val="24"/>
              </w:rPr>
              <w:t>小学组、初中组、高中组</w:t>
            </w:r>
          </w:p>
        </w:tc>
      </w:tr>
      <w:tr w:rsidR="00AB08EC">
        <w:trPr>
          <w:trHeight w:hRule="exact" w:val="567"/>
        </w:trPr>
        <w:tc>
          <w:tcPr>
            <w:tcW w:w="2425" w:type="pct"/>
            <w:vAlign w:val="center"/>
          </w:tcPr>
          <w:p w:rsidR="00AB08EC" w:rsidRDefault="001E0BDD">
            <w:pPr>
              <w:adjustRightInd w:val="0"/>
              <w:snapToGrid w:val="0"/>
              <w:spacing w:line="400" w:lineRule="exact"/>
              <w:jc w:val="center"/>
              <w:rPr>
                <w:rFonts w:hAnsi="宋体"/>
                <w:color w:val="000000"/>
                <w:sz w:val="24"/>
              </w:rPr>
            </w:pPr>
            <w:r>
              <w:rPr>
                <w:rFonts w:hAnsi="宋体" w:hint="eastAsia"/>
                <w:color w:val="000000"/>
                <w:sz w:val="24"/>
              </w:rPr>
              <w:t>超变战场</w:t>
            </w:r>
          </w:p>
        </w:tc>
        <w:tc>
          <w:tcPr>
            <w:tcW w:w="2575" w:type="pct"/>
            <w:vAlign w:val="center"/>
          </w:tcPr>
          <w:p w:rsidR="00AB08EC" w:rsidRDefault="001E0BDD">
            <w:pPr>
              <w:jc w:val="center"/>
              <w:rPr>
                <w:color w:val="000000"/>
                <w:sz w:val="24"/>
              </w:rPr>
            </w:pPr>
            <w:r>
              <w:rPr>
                <w:rFonts w:hAnsi="宋体" w:hint="eastAsia"/>
                <w:color w:val="000000"/>
                <w:sz w:val="24"/>
              </w:rPr>
              <w:t>小学组、初中组、高中组</w:t>
            </w:r>
          </w:p>
        </w:tc>
      </w:tr>
    </w:tbl>
    <w:p w:rsidR="00AB08EC" w:rsidRDefault="00AB08EC">
      <w:pPr>
        <w:adjustRightInd w:val="0"/>
        <w:snapToGrid w:val="0"/>
        <w:spacing w:line="400" w:lineRule="exact"/>
        <w:ind w:firstLineChars="150" w:firstLine="421"/>
        <w:rPr>
          <w:rFonts w:hAnsi="宋体"/>
          <w:color w:val="000000"/>
          <w:sz w:val="28"/>
          <w:szCs w:val="28"/>
        </w:rPr>
      </w:pPr>
    </w:p>
    <w:p w:rsidR="00AB08EC" w:rsidRDefault="001E0BDD">
      <w:pPr>
        <w:adjustRightInd w:val="0"/>
        <w:snapToGrid w:val="0"/>
        <w:spacing w:line="276" w:lineRule="auto"/>
        <w:ind w:firstLineChars="150" w:firstLine="421"/>
        <w:rPr>
          <w:rFonts w:hAnsi="宋体"/>
          <w:color w:val="000000"/>
          <w:sz w:val="28"/>
          <w:szCs w:val="28"/>
        </w:rPr>
      </w:pPr>
      <w:r>
        <w:rPr>
          <w:rFonts w:hAnsi="宋体" w:hint="eastAsia"/>
          <w:color w:val="000000"/>
          <w:sz w:val="28"/>
          <w:szCs w:val="28"/>
        </w:rPr>
        <w:t>创意应用作品主题为“非遗传承”或“未来校园”（二选一），采用团队合作的方式，学生根据主题，使用软硬件器材，通过方案设计、硬件搭建、编写程序制作一个人工智能方面的作品，作品必须至少包含图像识别、自然语言处理和机器学习等功能，评委会针对作品的功能进行动态测试（比如变换图像、语音等等），根据作品功能实现完整度、创新性和复杂性等方面进行评审。</w:t>
      </w:r>
    </w:p>
    <w:p w:rsidR="00AB08EC" w:rsidRDefault="001E0BDD">
      <w:pPr>
        <w:adjustRightInd w:val="0"/>
        <w:snapToGrid w:val="0"/>
        <w:spacing w:line="276" w:lineRule="auto"/>
        <w:ind w:firstLineChars="150" w:firstLine="421"/>
        <w:rPr>
          <w:rFonts w:hAnsi="宋体"/>
          <w:color w:val="000000"/>
          <w:sz w:val="28"/>
          <w:szCs w:val="28"/>
        </w:rPr>
      </w:pPr>
      <w:r>
        <w:rPr>
          <w:rFonts w:hAnsi="宋体" w:hint="eastAsia"/>
          <w:color w:val="000000"/>
          <w:sz w:val="28"/>
          <w:szCs w:val="28"/>
        </w:rPr>
        <w:t>（</w:t>
      </w:r>
      <w:r>
        <w:rPr>
          <w:rFonts w:hAnsi="宋体"/>
          <w:color w:val="000000"/>
          <w:sz w:val="28"/>
          <w:szCs w:val="28"/>
        </w:rPr>
        <w:t>2</w:t>
      </w:r>
      <w:r>
        <w:rPr>
          <w:rFonts w:hAnsi="宋体" w:hint="eastAsia"/>
          <w:color w:val="000000"/>
          <w:sz w:val="28"/>
          <w:szCs w:val="28"/>
        </w:rPr>
        <w:t>）名额</w:t>
      </w:r>
      <w:r>
        <w:rPr>
          <w:rFonts w:hAnsi="宋体"/>
          <w:color w:val="000000"/>
          <w:sz w:val="28"/>
          <w:szCs w:val="28"/>
        </w:rPr>
        <w:t>分配</w:t>
      </w:r>
    </w:p>
    <w:p w:rsidR="00AB08EC" w:rsidRDefault="001E0BDD">
      <w:pPr>
        <w:adjustRightInd w:val="0"/>
        <w:snapToGrid w:val="0"/>
        <w:spacing w:line="276" w:lineRule="auto"/>
        <w:ind w:firstLineChars="200" w:firstLine="561"/>
        <w:rPr>
          <w:rFonts w:hAnsi="宋体"/>
          <w:color w:val="000000"/>
          <w:sz w:val="28"/>
          <w:szCs w:val="28"/>
        </w:rPr>
      </w:pPr>
      <w:r>
        <w:rPr>
          <w:rFonts w:hAnsi="宋体" w:hint="eastAsia"/>
          <w:color w:val="000000"/>
          <w:sz w:val="28"/>
          <w:szCs w:val="28"/>
        </w:rPr>
        <w:t>各省辖市各组别</w:t>
      </w:r>
      <w:r>
        <w:rPr>
          <w:rFonts w:hAnsi="宋体"/>
          <w:color w:val="000000"/>
          <w:sz w:val="28"/>
          <w:szCs w:val="28"/>
        </w:rPr>
        <w:t>每</w:t>
      </w:r>
      <w:r>
        <w:rPr>
          <w:rFonts w:hAnsi="宋体" w:hint="eastAsia"/>
          <w:color w:val="000000"/>
          <w:sz w:val="28"/>
          <w:szCs w:val="28"/>
        </w:rPr>
        <w:t>项目</w:t>
      </w:r>
      <w:r>
        <w:rPr>
          <w:rFonts w:hAnsi="宋体"/>
          <w:color w:val="000000"/>
          <w:sz w:val="28"/>
          <w:szCs w:val="28"/>
        </w:rPr>
        <w:t>限报2</w:t>
      </w:r>
      <w:r>
        <w:rPr>
          <w:rFonts w:hAnsi="宋体" w:hint="eastAsia"/>
          <w:color w:val="000000"/>
          <w:sz w:val="28"/>
          <w:szCs w:val="28"/>
        </w:rPr>
        <w:t>支队伍</w:t>
      </w:r>
      <w:r>
        <w:rPr>
          <w:rFonts w:hAnsi="宋体"/>
          <w:color w:val="000000"/>
          <w:sz w:val="28"/>
          <w:szCs w:val="28"/>
        </w:rPr>
        <w:t>，</w:t>
      </w:r>
      <w:r>
        <w:rPr>
          <w:rFonts w:hAnsi="宋体" w:hint="eastAsia"/>
          <w:color w:val="000000"/>
          <w:sz w:val="28"/>
          <w:szCs w:val="28"/>
        </w:rPr>
        <w:t>各省直管县（市）各组</w:t>
      </w:r>
      <w:r>
        <w:rPr>
          <w:rFonts w:hAnsi="宋体"/>
          <w:color w:val="000000"/>
          <w:sz w:val="28"/>
          <w:szCs w:val="28"/>
        </w:rPr>
        <w:t>别</w:t>
      </w:r>
      <w:r>
        <w:rPr>
          <w:rFonts w:hAnsi="宋体" w:hint="eastAsia"/>
          <w:color w:val="000000"/>
          <w:sz w:val="28"/>
          <w:szCs w:val="28"/>
        </w:rPr>
        <w:t>每项目限报1支队伍</w:t>
      </w:r>
      <w:r>
        <w:rPr>
          <w:rFonts w:hAnsi="宋体"/>
          <w:color w:val="000000"/>
          <w:sz w:val="28"/>
          <w:szCs w:val="28"/>
        </w:rPr>
        <w:t>，</w:t>
      </w:r>
      <w:r>
        <w:rPr>
          <w:rFonts w:hAnsi="宋体" w:hint="eastAsia"/>
          <w:color w:val="000000"/>
          <w:sz w:val="28"/>
          <w:szCs w:val="28"/>
        </w:rPr>
        <w:t>省属中等</w:t>
      </w:r>
      <w:r>
        <w:rPr>
          <w:rFonts w:hAnsi="宋体"/>
          <w:color w:val="000000"/>
          <w:sz w:val="28"/>
          <w:szCs w:val="28"/>
        </w:rPr>
        <w:t>职业学校和</w:t>
      </w:r>
      <w:r>
        <w:rPr>
          <w:rFonts w:hAnsi="宋体" w:hint="eastAsia"/>
          <w:color w:val="000000"/>
          <w:sz w:val="28"/>
          <w:szCs w:val="28"/>
        </w:rPr>
        <w:t>厅直属中小学校以学校为单位限报</w:t>
      </w:r>
      <w:r>
        <w:rPr>
          <w:rFonts w:hAnsi="宋体"/>
          <w:color w:val="000000"/>
          <w:sz w:val="28"/>
          <w:szCs w:val="28"/>
        </w:rPr>
        <w:t>1</w:t>
      </w:r>
      <w:r>
        <w:rPr>
          <w:rFonts w:hAnsi="宋体" w:hint="eastAsia"/>
          <w:color w:val="000000"/>
          <w:sz w:val="28"/>
          <w:szCs w:val="28"/>
        </w:rPr>
        <w:t>支队伍，每支队伍不超过2人</w:t>
      </w:r>
      <w:r>
        <w:rPr>
          <w:rFonts w:hAnsi="宋体"/>
          <w:color w:val="000000"/>
          <w:sz w:val="28"/>
          <w:szCs w:val="28"/>
        </w:rPr>
        <w:t>，</w:t>
      </w:r>
      <w:r>
        <w:rPr>
          <w:rFonts w:hAnsi="宋体" w:hint="eastAsia"/>
          <w:color w:val="000000"/>
          <w:sz w:val="28"/>
          <w:szCs w:val="28"/>
        </w:rPr>
        <w:t>每名学生限参加一支队伍，</w:t>
      </w:r>
      <w:r>
        <w:rPr>
          <w:rFonts w:hAnsi="宋体"/>
          <w:color w:val="000000"/>
          <w:sz w:val="28"/>
          <w:szCs w:val="28"/>
        </w:rPr>
        <w:t>每支队伍限报</w:t>
      </w:r>
      <w:r>
        <w:rPr>
          <w:rFonts w:hAnsi="宋体" w:hint="eastAsia"/>
          <w:color w:val="000000"/>
          <w:sz w:val="28"/>
          <w:szCs w:val="28"/>
        </w:rPr>
        <w:t>1名</w:t>
      </w:r>
      <w:r>
        <w:rPr>
          <w:rFonts w:hAnsi="宋体"/>
          <w:color w:val="000000"/>
          <w:sz w:val="28"/>
          <w:szCs w:val="28"/>
        </w:rPr>
        <w:t>指导</w:t>
      </w:r>
      <w:r>
        <w:rPr>
          <w:rFonts w:hAnsi="宋体" w:hint="eastAsia"/>
          <w:color w:val="000000"/>
          <w:sz w:val="28"/>
          <w:szCs w:val="28"/>
        </w:rPr>
        <w:t>教师。</w:t>
      </w:r>
    </w:p>
    <w:p w:rsidR="00AB08EC" w:rsidRDefault="001E0BDD">
      <w:pPr>
        <w:adjustRightInd w:val="0"/>
        <w:snapToGrid w:val="0"/>
        <w:spacing w:line="276" w:lineRule="auto"/>
        <w:ind w:firstLineChars="200" w:firstLine="561"/>
        <w:rPr>
          <w:rFonts w:hAnsi="宋体"/>
          <w:color w:val="000000"/>
          <w:sz w:val="28"/>
          <w:szCs w:val="28"/>
        </w:rPr>
      </w:pPr>
      <w:r>
        <w:rPr>
          <w:rFonts w:hAnsi="宋体" w:hint="eastAsia"/>
          <w:color w:val="000000"/>
          <w:sz w:val="28"/>
          <w:szCs w:val="28"/>
        </w:rPr>
        <w:t>（</w:t>
      </w:r>
      <w:r>
        <w:rPr>
          <w:rFonts w:hAnsi="宋体"/>
          <w:color w:val="000000"/>
          <w:sz w:val="28"/>
          <w:szCs w:val="28"/>
        </w:rPr>
        <w:t>3</w:t>
      </w:r>
      <w:r>
        <w:rPr>
          <w:rFonts w:hAnsi="宋体" w:hint="eastAsia"/>
          <w:color w:val="000000"/>
          <w:sz w:val="28"/>
          <w:szCs w:val="28"/>
        </w:rPr>
        <w:t>）作品报送</w:t>
      </w:r>
    </w:p>
    <w:p w:rsidR="00AB08EC" w:rsidRDefault="001E0BDD">
      <w:pPr>
        <w:adjustRightInd w:val="0"/>
        <w:snapToGrid w:val="0"/>
        <w:spacing w:line="276" w:lineRule="auto"/>
        <w:ind w:firstLineChars="200" w:firstLine="561"/>
        <w:rPr>
          <w:rFonts w:hAnsi="宋体"/>
          <w:color w:val="000000"/>
          <w:sz w:val="28"/>
          <w:szCs w:val="28"/>
        </w:rPr>
      </w:pPr>
      <w:r>
        <w:rPr>
          <w:rFonts w:hAnsi="宋体" w:hint="eastAsia"/>
          <w:color w:val="000000"/>
          <w:sz w:val="28"/>
          <w:szCs w:val="28"/>
        </w:rPr>
        <w:t>请于2022年4月1</w:t>
      </w:r>
      <w:r>
        <w:rPr>
          <w:rFonts w:hAnsi="宋体"/>
          <w:color w:val="000000"/>
          <w:sz w:val="28"/>
          <w:szCs w:val="28"/>
        </w:rPr>
        <w:t>5</w:t>
      </w:r>
      <w:r>
        <w:rPr>
          <w:rFonts w:hAnsi="宋体" w:hint="eastAsia"/>
          <w:color w:val="000000"/>
          <w:sz w:val="28"/>
          <w:szCs w:val="28"/>
        </w:rPr>
        <w:t>日前由各组织单位负责人登录活动网站（</w:t>
      </w:r>
      <w:r>
        <w:rPr>
          <w:rFonts w:hAnsi="宋体"/>
          <w:color w:val="000000"/>
          <w:sz w:val="28"/>
          <w:szCs w:val="28"/>
        </w:rPr>
        <w:t>http://</w:t>
      </w:r>
      <w:r>
        <w:rPr>
          <w:rFonts w:hAnsi="宋体" w:hint="eastAsia"/>
          <w:color w:val="000000"/>
          <w:sz w:val="28"/>
          <w:szCs w:val="28"/>
        </w:rPr>
        <w:t>hd.hner.cn）进行网上报名并填写相关信息。报名时需提交附件3《推荐队伍报名表》和作品介绍，包括：</w:t>
      </w:r>
      <w:r>
        <w:rPr>
          <w:rFonts w:hAnsi="宋体"/>
          <w:color w:val="000000"/>
          <w:sz w:val="28"/>
          <w:szCs w:val="28"/>
        </w:rPr>
        <w:t>演示视频(视频格式为MP4建议不超过5分钟)、硬件器材清单、软件源代码、源文件，全部文件大小建议不超过100MB.</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3.智能机器人</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（1）项目设置</w:t>
      </w:r>
    </w:p>
    <w:p w:rsidR="00AB08EC" w:rsidRDefault="001E0BDD">
      <w:pPr>
        <w:adjustRightInd w:val="0"/>
        <w:snapToGrid w:val="0"/>
        <w:spacing w:line="400" w:lineRule="exact"/>
        <w:ind w:firstLineChars="200" w:firstLine="561"/>
        <w:rPr>
          <w:rFonts w:hAnsi="宋体"/>
          <w:color w:val="000000"/>
          <w:sz w:val="28"/>
          <w:szCs w:val="28"/>
        </w:rPr>
      </w:pPr>
      <w:r>
        <w:rPr>
          <w:rFonts w:hAnsi="宋体" w:hint="eastAsia"/>
          <w:color w:val="000000"/>
          <w:sz w:val="28"/>
          <w:szCs w:val="28"/>
        </w:rPr>
        <w:t>智能机器人项目共设10分项，具体设置见下表：</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4615"/>
        <w:gridCol w:w="3732"/>
      </w:tblGrid>
      <w:tr w:rsidR="00AB08EC">
        <w:trPr>
          <w:trHeight w:hRule="exact" w:val="510"/>
          <w:jc w:val="center"/>
        </w:trPr>
        <w:tc>
          <w:tcPr>
            <w:tcW w:w="480" w:type="pct"/>
            <w:vAlign w:val="center"/>
          </w:tcPr>
          <w:p w:rsidR="00AB08EC" w:rsidRDefault="001E0BDD">
            <w:pPr>
              <w:snapToGrid w:val="0"/>
              <w:jc w:val="center"/>
              <w:rPr>
                <w:rFonts w:ascii="黑体" w:eastAsia="黑体" w:hAnsi="黑体" w:cs="方正仿宋_GBK"/>
                <w:color w:val="000000"/>
                <w:sz w:val="24"/>
              </w:rPr>
            </w:pPr>
            <w:r>
              <w:rPr>
                <w:rFonts w:ascii="黑体" w:eastAsia="黑体" w:hAnsi="黑体" w:cs="方正仿宋_GBK" w:hint="eastAsia"/>
                <w:color w:val="000000"/>
                <w:sz w:val="24"/>
              </w:rPr>
              <w:t>序号</w:t>
            </w:r>
          </w:p>
        </w:tc>
        <w:tc>
          <w:tcPr>
            <w:tcW w:w="2499" w:type="pct"/>
            <w:vAlign w:val="center"/>
          </w:tcPr>
          <w:p w:rsidR="00AB08EC" w:rsidRDefault="001E0BDD">
            <w:pPr>
              <w:snapToGrid w:val="0"/>
              <w:jc w:val="center"/>
              <w:rPr>
                <w:rFonts w:ascii="黑体" w:eastAsia="黑体" w:hAnsi="黑体" w:cs="方正仿宋_GBK"/>
                <w:color w:val="000000"/>
                <w:sz w:val="24"/>
              </w:rPr>
            </w:pPr>
            <w:r>
              <w:rPr>
                <w:rFonts w:ascii="黑体" w:eastAsia="黑体" w:hAnsi="黑体" w:cs="方正仿宋_GBK" w:hint="eastAsia"/>
                <w:color w:val="000000"/>
                <w:sz w:val="24"/>
              </w:rPr>
              <w:t>项目名称</w:t>
            </w:r>
          </w:p>
        </w:tc>
        <w:tc>
          <w:tcPr>
            <w:tcW w:w="2021" w:type="pct"/>
            <w:vAlign w:val="center"/>
          </w:tcPr>
          <w:p w:rsidR="00AB08EC" w:rsidRDefault="001E0BDD">
            <w:pPr>
              <w:snapToGrid w:val="0"/>
              <w:jc w:val="center"/>
              <w:rPr>
                <w:rFonts w:ascii="黑体" w:eastAsia="黑体" w:hAnsi="黑体" w:cs="方正仿宋_GBK"/>
                <w:color w:val="000000"/>
                <w:sz w:val="24"/>
              </w:rPr>
            </w:pPr>
            <w:r>
              <w:rPr>
                <w:rFonts w:ascii="黑体" w:eastAsia="黑体" w:hAnsi="黑体" w:cs="方正仿宋_GBK" w:hint="eastAsia"/>
                <w:color w:val="000000"/>
                <w:sz w:val="24"/>
              </w:rPr>
              <w:t>组别设置</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1</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超级轨迹赛</w:t>
            </w:r>
          </w:p>
        </w:tc>
        <w:tc>
          <w:tcPr>
            <w:tcW w:w="2021" w:type="pct"/>
            <w:vAlign w:val="center"/>
          </w:tcPr>
          <w:p w:rsidR="00AB08EC" w:rsidRDefault="001E0BDD">
            <w:pPr>
              <w:adjustRightInd w:val="0"/>
              <w:snapToGrid w:val="0"/>
              <w:jc w:val="left"/>
              <w:rPr>
                <w:rFonts w:hAnsi="宋体"/>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2</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垃圾分类挑战赛</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3</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智能机器人工程挑战赛</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4</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人工智能挑战赛-数字世界</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5</w:t>
            </w:r>
          </w:p>
        </w:tc>
        <w:tc>
          <w:tcPr>
            <w:tcW w:w="2499" w:type="pct"/>
            <w:vAlign w:val="center"/>
          </w:tcPr>
          <w:p w:rsidR="00AB08EC" w:rsidRDefault="001E0BDD">
            <w:pPr>
              <w:snapToGrid w:val="0"/>
              <w:jc w:val="left"/>
              <w:rPr>
                <w:rFonts w:hAnsi="宋体"/>
                <w:color w:val="000000"/>
                <w:sz w:val="24"/>
              </w:rPr>
            </w:pPr>
            <w:r>
              <w:rPr>
                <w:rFonts w:hAnsi="宋体" w:cs="宋体" w:hint="eastAsia"/>
                <w:bCs/>
                <w:color w:val="000000"/>
                <w:sz w:val="24"/>
              </w:rPr>
              <w:t>MakeX机器人挑战赛</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6</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ENJOY AI轮式轨迹赛</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7</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海芽机器人挑战赛——深海探索</w:t>
            </w:r>
          </w:p>
        </w:tc>
        <w:tc>
          <w:tcPr>
            <w:tcW w:w="2021" w:type="pct"/>
            <w:vAlign w:val="center"/>
          </w:tcPr>
          <w:p w:rsidR="00AB08EC" w:rsidRDefault="001E0BDD">
            <w:pPr>
              <w:snapToGrid w:val="0"/>
              <w:rPr>
                <w:color w:val="000000"/>
                <w:sz w:val="24"/>
              </w:rPr>
            </w:pPr>
            <w:r>
              <w:rPr>
                <w:rFonts w:hAnsi="宋体" w:hint="eastAsia"/>
                <w:color w:val="000000"/>
                <w:sz w:val="24"/>
              </w:rPr>
              <w:t>小学组、初中组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8</w:t>
            </w:r>
          </w:p>
        </w:tc>
        <w:tc>
          <w:tcPr>
            <w:tcW w:w="2499" w:type="pct"/>
            <w:vAlign w:val="center"/>
          </w:tcPr>
          <w:p w:rsidR="00AB08EC" w:rsidRDefault="001E0BDD">
            <w:pPr>
              <w:snapToGrid w:val="0"/>
              <w:jc w:val="left"/>
              <w:rPr>
                <w:rFonts w:hAnsi="宋体" w:cs="宋体"/>
                <w:bCs/>
                <w:color w:val="000000"/>
                <w:sz w:val="24"/>
              </w:rPr>
            </w:pPr>
            <w:r>
              <w:rPr>
                <w:rFonts w:hAnsi="宋体" w:cs="宋体" w:hint="eastAsia"/>
                <w:bCs/>
                <w:color w:val="000000"/>
                <w:sz w:val="24"/>
              </w:rPr>
              <w:t>GAR火星移民-寻找新家园</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color w:val="000000"/>
                <w:sz w:val="24"/>
              </w:rPr>
            </w:pPr>
            <w:r>
              <w:rPr>
                <w:rFonts w:hAnsi="宋体" w:hint="eastAsia"/>
                <w:color w:val="000000"/>
                <w:sz w:val="24"/>
              </w:rPr>
              <w:t>9</w:t>
            </w:r>
          </w:p>
        </w:tc>
        <w:tc>
          <w:tcPr>
            <w:tcW w:w="2499" w:type="pct"/>
            <w:vAlign w:val="center"/>
          </w:tcPr>
          <w:p w:rsidR="00AB08EC" w:rsidRDefault="001E0BDD">
            <w:pPr>
              <w:adjustRightInd w:val="0"/>
              <w:snapToGrid w:val="0"/>
              <w:jc w:val="left"/>
              <w:rPr>
                <w:rFonts w:hAnsi="宋体"/>
                <w:color w:val="000000"/>
                <w:sz w:val="24"/>
              </w:rPr>
            </w:pPr>
            <w:r>
              <w:rPr>
                <w:rFonts w:hAnsi="宋体" w:cs="宋体" w:hint="eastAsia"/>
                <w:bCs/>
                <w:color w:val="000000"/>
                <w:sz w:val="24"/>
              </w:rPr>
              <w:t>WER教育机器人能力挑战赛</w:t>
            </w:r>
          </w:p>
        </w:tc>
        <w:tc>
          <w:tcPr>
            <w:tcW w:w="2021" w:type="pct"/>
            <w:vAlign w:val="center"/>
          </w:tcPr>
          <w:p w:rsidR="00AB08EC" w:rsidRDefault="001E0BDD">
            <w:pPr>
              <w:snapToGrid w:val="0"/>
              <w:rPr>
                <w:color w:val="000000"/>
                <w:sz w:val="24"/>
              </w:rPr>
            </w:pPr>
            <w:r>
              <w:rPr>
                <w:rFonts w:hAnsi="宋体" w:hint="eastAsia"/>
                <w:color w:val="000000"/>
                <w:sz w:val="24"/>
              </w:rPr>
              <w:t>小学组、初中组、高中组</w:t>
            </w:r>
          </w:p>
        </w:tc>
      </w:tr>
      <w:tr w:rsidR="00AB08EC">
        <w:trPr>
          <w:trHeight w:hRule="exact" w:val="510"/>
          <w:jc w:val="center"/>
        </w:trPr>
        <w:tc>
          <w:tcPr>
            <w:tcW w:w="480" w:type="pct"/>
            <w:vAlign w:val="center"/>
          </w:tcPr>
          <w:p w:rsidR="00AB08EC" w:rsidRDefault="001E0BDD">
            <w:pPr>
              <w:adjustRightInd w:val="0"/>
              <w:snapToGrid w:val="0"/>
              <w:jc w:val="center"/>
              <w:rPr>
                <w:rFonts w:hAnsi="宋体"/>
                <w:sz w:val="24"/>
              </w:rPr>
            </w:pPr>
            <w:r>
              <w:rPr>
                <w:rFonts w:hAnsi="宋体" w:hint="eastAsia"/>
                <w:sz w:val="24"/>
              </w:rPr>
              <w:t>10</w:t>
            </w:r>
          </w:p>
        </w:tc>
        <w:tc>
          <w:tcPr>
            <w:tcW w:w="2499" w:type="pct"/>
            <w:vAlign w:val="center"/>
          </w:tcPr>
          <w:p w:rsidR="00AB08EC" w:rsidRDefault="001E0BDD">
            <w:pPr>
              <w:snapToGrid w:val="0"/>
              <w:jc w:val="left"/>
              <w:rPr>
                <w:rFonts w:hAnsi="宋体" w:cs="宋体"/>
                <w:bCs/>
                <w:sz w:val="24"/>
              </w:rPr>
            </w:pPr>
            <w:r>
              <w:rPr>
                <w:rFonts w:hAnsi="宋体" w:cs="宋体" w:hint="eastAsia"/>
                <w:bCs/>
                <w:sz w:val="24"/>
              </w:rPr>
              <w:t>DOBOT智造大挑战</w:t>
            </w:r>
          </w:p>
        </w:tc>
        <w:tc>
          <w:tcPr>
            <w:tcW w:w="2021" w:type="pct"/>
            <w:vAlign w:val="center"/>
          </w:tcPr>
          <w:p w:rsidR="00AB08EC" w:rsidRDefault="001E0BDD">
            <w:pPr>
              <w:snapToGrid w:val="0"/>
              <w:rPr>
                <w:rFonts w:hAnsi="宋体"/>
                <w:sz w:val="24"/>
              </w:rPr>
            </w:pPr>
            <w:r>
              <w:rPr>
                <w:rFonts w:hAnsi="宋体" w:hint="eastAsia"/>
                <w:sz w:val="24"/>
              </w:rPr>
              <w:t>小学组、初中组、高中组</w:t>
            </w:r>
          </w:p>
        </w:tc>
      </w:tr>
    </w:tbl>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w:t>
      </w:r>
      <w:r>
        <w:rPr>
          <w:rFonts w:hAnsi="宋体"/>
          <w:color w:val="000000"/>
          <w:sz w:val="28"/>
          <w:szCs w:val="28"/>
        </w:rPr>
        <w:t>2</w:t>
      </w:r>
      <w:r>
        <w:rPr>
          <w:rFonts w:hAnsi="宋体" w:hint="eastAsia"/>
          <w:color w:val="000000"/>
          <w:sz w:val="28"/>
          <w:szCs w:val="28"/>
        </w:rPr>
        <w:t>）名额</w:t>
      </w:r>
      <w:r>
        <w:rPr>
          <w:rFonts w:hAnsi="宋体"/>
          <w:color w:val="000000"/>
          <w:sz w:val="28"/>
          <w:szCs w:val="28"/>
        </w:rPr>
        <w:t>分配</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各省辖市各组别</w:t>
      </w:r>
      <w:r>
        <w:rPr>
          <w:rFonts w:hAnsi="宋体"/>
          <w:color w:val="000000"/>
          <w:sz w:val="28"/>
          <w:szCs w:val="28"/>
        </w:rPr>
        <w:t>每</w:t>
      </w:r>
      <w:r>
        <w:rPr>
          <w:rFonts w:hAnsi="宋体" w:hint="eastAsia"/>
          <w:color w:val="000000"/>
          <w:sz w:val="28"/>
          <w:szCs w:val="28"/>
        </w:rPr>
        <w:t>项目</w:t>
      </w:r>
      <w:r>
        <w:rPr>
          <w:rFonts w:hAnsi="宋体"/>
          <w:color w:val="000000"/>
          <w:sz w:val="28"/>
          <w:szCs w:val="28"/>
        </w:rPr>
        <w:t>限报4</w:t>
      </w:r>
      <w:r>
        <w:rPr>
          <w:rFonts w:hAnsi="宋体" w:hint="eastAsia"/>
          <w:color w:val="000000"/>
          <w:sz w:val="28"/>
          <w:szCs w:val="28"/>
        </w:rPr>
        <w:t>支队伍</w:t>
      </w:r>
      <w:r>
        <w:rPr>
          <w:rFonts w:hAnsi="宋体"/>
          <w:color w:val="000000"/>
          <w:sz w:val="28"/>
          <w:szCs w:val="28"/>
        </w:rPr>
        <w:t>，</w:t>
      </w:r>
      <w:r>
        <w:rPr>
          <w:rFonts w:hAnsi="宋体" w:hint="eastAsia"/>
          <w:color w:val="000000"/>
          <w:sz w:val="28"/>
          <w:szCs w:val="28"/>
        </w:rPr>
        <w:t>各省直管县（市）各组</w:t>
      </w:r>
      <w:r>
        <w:rPr>
          <w:rFonts w:hAnsi="宋体"/>
          <w:color w:val="000000"/>
          <w:sz w:val="28"/>
          <w:szCs w:val="28"/>
        </w:rPr>
        <w:t>别</w:t>
      </w:r>
      <w:r>
        <w:rPr>
          <w:rFonts w:hAnsi="宋体" w:hint="eastAsia"/>
          <w:color w:val="000000"/>
          <w:sz w:val="28"/>
          <w:szCs w:val="28"/>
        </w:rPr>
        <w:t>每项目限报1支队伍</w:t>
      </w:r>
      <w:r>
        <w:rPr>
          <w:rFonts w:hAnsi="宋体"/>
          <w:color w:val="000000"/>
          <w:sz w:val="28"/>
          <w:szCs w:val="28"/>
        </w:rPr>
        <w:t>，</w:t>
      </w:r>
      <w:r>
        <w:rPr>
          <w:rFonts w:hAnsi="宋体" w:hint="eastAsia"/>
          <w:color w:val="000000"/>
          <w:sz w:val="28"/>
          <w:szCs w:val="28"/>
        </w:rPr>
        <w:t>省属中等</w:t>
      </w:r>
      <w:r>
        <w:rPr>
          <w:rFonts w:hAnsi="宋体"/>
          <w:color w:val="000000"/>
          <w:sz w:val="28"/>
          <w:szCs w:val="28"/>
        </w:rPr>
        <w:t>职业学校和</w:t>
      </w:r>
      <w:r>
        <w:rPr>
          <w:rFonts w:hAnsi="宋体" w:hint="eastAsia"/>
          <w:color w:val="000000"/>
          <w:sz w:val="28"/>
          <w:szCs w:val="28"/>
        </w:rPr>
        <w:t>厅直属中小学校以学校为单位限报</w:t>
      </w:r>
      <w:r>
        <w:rPr>
          <w:rFonts w:hAnsi="宋体"/>
          <w:color w:val="000000"/>
          <w:sz w:val="28"/>
          <w:szCs w:val="28"/>
        </w:rPr>
        <w:t>1</w:t>
      </w:r>
      <w:r>
        <w:rPr>
          <w:rFonts w:hAnsi="宋体" w:hint="eastAsia"/>
          <w:color w:val="000000"/>
          <w:sz w:val="28"/>
          <w:szCs w:val="28"/>
        </w:rPr>
        <w:t>支队伍，每支队伍不超过2人</w:t>
      </w:r>
      <w:r>
        <w:rPr>
          <w:rFonts w:hAnsi="宋体"/>
          <w:color w:val="000000"/>
          <w:sz w:val="28"/>
          <w:szCs w:val="28"/>
        </w:rPr>
        <w:t>，</w:t>
      </w:r>
      <w:r>
        <w:rPr>
          <w:rFonts w:hAnsi="宋体" w:hint="eastAsia"/>
          <w:color w:val="000000"/>
          <w:sz w:val="28"/>
          <w:szCs w:val="28"/>
        </w:rPr>
        <w:t>每名学生限参加一支队伍</w:t>
      </w:r>
      <w:r>
        <w:rPr>
          <w:rFonts w:hAnsi="宋体"/>
          <w:color w:val="000000"/>
          <w:sz w:val="28"/>
          <w:szCs w:val="28"/>
        </w:rPr>
        <w:t>，每支队伍限报</w:t>
      </w:r>
      <w:r>
        <w:rPr>
          <w:rFonts w:hAnsi="宋体" w:hint="eastAsia"/>
          <w:color w:val="000000"/>
          <w:sz w:val="28"/>
          <w:szCs w:val="28"/>
        </w:rPr>
        <w:t>1名</w:t>
      </w:r>
      <w:r>
        <w:rPr>
          <w:rFonts w:hAnsi="宋体"/>
          <w:color w:val="000000"/>
          <w:sz w:val="28"/>
          <w:szCs w:val="28"/>
        </w:rPr>
        <w:t>指导</w:t>
      </w:r>
      <w:r>
        <w:rPr>
          <w:rFonts w:hAnsi="宋体" w:hint="eastAsia"/>
          <w:color w:val="000000"/>
          <w:sz w:val="28"/>
          <w:szCs w:val="28"/>
        </w:rPr>
        <w:t>教师</w:t>
      </w:r>
      <w:r>
        <w:rPr>
          <w:rFonts w:hAnsi="宋体"/>
          <w:color w:val="000000"/>
          <w:sz w:val="28"/>
          <w:szCs w:val="28"/>
        </w:rPr>
        <w:t>。</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w:t>
      </w:r>
      <w:r>
        <w:rPr>
          <w:rFonts w:hAnsi="宋体"/>
          <w:color w:val="000000"/>
          <w:sz w:val="28"/>
          <w:szCs w:val="28"/>
        </w:rPr>
        <w:t>3</w:t>
      </w:r>
      <w:r>
        <w:rPr>
          <w:rFonts w:hAnsi="宋体" w:hint="eastAsia"/>
          <w:color w:val="000000"/>
          <w:sz w:val="28"/>
          <w:szCs w:val="28"/>
        </w:rPr>
        <w:t>）报名程序</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请于2022年4月1</w:t>
      </w:r>
      <w:r>
        <w:rPr>
          <w:rFonts w:hAnsi="宋体"/>
          <w:color w:val="000000"/>
          <w:sz w:val="28"/>
          <w:szCs w:val="28"/>
        </w:rPr>
        <w:t>5</w:t>
      </w:r>
      <w:r>
        <w:rPr>
          <w:rFonts w:hAnsi="宋体" w:hint="eastAsia"/>
          <w:color w:val="000000"/>
          <w:sz w:val="28"/>
          <w:szCs w:val="28"/>
        </w:rPr>
        <w:t>日前由各组织单位负责人登录活动网站（</w:t>
      </w:r>
      <w:r>
        <w:rPr>
          <w:rFonts w:hAnsi="宋体"/>
          <w:color w:val="000000"/>
          <w:sz w:val="28"/>
          <w:szCs w:val="28"/>
        </w:rPr>
        <w:t>http://</w:t>
      </w:r>
      <w:r>
        <w:rPr>
          <w:rFonts w:hAnsi="宋体" w:hint="eastAsia"/>
          <w:color w:val="000000"/>
          <w:sz w:val="28"/>
          <w:szCs w:val="28"/>
        </w:rPr>
        <w:t>hd.hner.cn）进行网上报名并填写相关信息。</w:t>
      </w:r>
    </w:p>
    <w:p w:rsidR="00AB08EC" w:rsidRDefault="001E0BDD">
      <w:pPr>
        <w:adjustRightInd w:val="0"/>
        <w:spacing w:line="480" w:lineRule="exact"/>
        <w:ind w:firstLineChars="200" w:firstLine="563"/>
        <w:outlineLvl w:val="1"/>
        <w:rPr>
          <w:rFonts w:ascii="楷体_GB2312" w:eastAsia="楷体_GB2312"/>
          <w:b/>
          <w:bCs/>
          <w:color w:val="000000"/>
          <w:sz w:val="28"/>
          <w:szCs w:val="28"/>
        </w:rPr>
      </w:pPr>
      <w:r>
        <w:rPr>
          <w:rFonts w:ascii="楷体_GB2312" w:eastAsia="楷体_GB2312" w:hint="eastAsia"/>
          <w:b/>
          <w:bCs/>
          <w:color w:val="000000"/>
          <w:sz w:val="28"/>
          <w:szCs w:val="28"/>
        </w:rPr>
        <w:t>（四）</w:t>
      </w:r>
      <w:r>
        <w:rPr>
          <w:rFonts w:ascii="楷体_GB2312" w:eastAsia="楷体_GB2312"/>
          <w:b/>
          <w:bCs/>
          <w:color w:val="000000"/>
          <w:sz w:val="28"/>
          <w:szCs w:val="28"/>
        </w:rPr>
        <w:t>其他</w:t>
      </w:r>
      <w:r>
        <w:rPr>
          <w:rFonts w:ascii="楷体_GB2312" w:eastAsia="楷体_GB2312" w:hint="eastAsia"/>
          <w:b/>
          <w:bCs/>
          <w:color w:val="000000"/>
          <w:sz w:val="28"/>
          <w:szCs w:val="28"/>
        </w:rPr>
        <w:t>要求</w:t>
      </w:r>
    </w:p>
    <w:p w:rsidR="00AB08EC" w:rsidRDefault="001E0BDD">
      <w:pPr>
        <w:adjustRightInd w:val="0"/>
        <w:spacing w:line="480" w:lineRule="exact"/>
        <w:ind w:firstLineChars="200" w:firstLine="561"/>
        <w:outlineLvl w:val="1"/>
        <w:rPr>
          <w:rFonts w:hAnsi="宋体"/>
          <w:color w:val="000000"/>
          <w:sz w:val="28"/>
          <w:szCs w:val="28"/>
        </w:rPr>
      </w:pPr>
      <w:r>
        <w:rPr>
          <w:rFonts w:hAnsi="宋体"/>
          <w:color w:val="000000"/>
          <w:sz w:val="28"/>
          <w:szCs w:val="28"/>
        </w:rPr>
        <w:t>各项目</w:t>
      </w:r>
      <w:r>
        <w:rPr>
          <w:rFonts w:hAnsi="宋体" w:hint="eastAsia"/>
          <w:color w:val="000000"/>
          <w:sz w:val="28"/>
          <w:szCs w:val="28"/>
        </w:rPr>
        <w:t>规则在河南省基础教育</w:t>
      </w:r>
      <w:r>
        <w:rPr>
          <w:rFonts w:hAnsi="宋体"/>
          <w:color w:val="000000"/>
          <w:sz w:val="28"/>
          <w:szCs w:val="28"/>
        </w:rPr>
        <w:t>资源公共服务平</w:t>
      </w:r>
      <w:r>
        <w:rPr>
          <w:rFonts w:hAnsi="宋体" w:hint="eastAsia"/>
          <w:color w:val="000000"/>
          <w:sz w:val="28"/>
          <w:szCs w:val="28"/>
        </w:rPr>
        <w:t>台</w:t>
      </w:r>
      <w:r>
        <w:rPr>
          <w:rFonts w:hAnsi="宋体"/>
          <w:color w:val="000000"/>
          <w:sz w:val="28"/>
          <w:szCs w:val="28"/>
        </w:rPr>
        <w:t>发布https://www.hner.cn。科创实践类</w:t>
      </w:r>
      <w:r>
        <w:rPr>
          <w:rFonts w:hAnsi="宋体" w:hint="eastAsia"/>
          <w:color w:val="000000"/>
          <w:sz w:val="28"/>
          <w:szCs w:val="28"/>
        </w:rPr>
        <w:t>比赛时间视疫情情况</w:t>
      </w:r>
      <w:r>
        <w:rPr>
          <w:rFonts w:hAnsi="宋体"/>
          <w:color w:val="000000"/>
          <w:sz w:val="28"/>
          <w:szCs w:val="28"/>
        </w:rPr>
        <w:t>另行通知</w:t>
      </w:r>
      <w:r>
        <w:rPr>
          <w:rFonts w:hAnsi="宋体" w:hint="eastAsia"/>
          <w:color w:val="000000"/>
          <w:sz w:val="28"/>
          <w:szCs w:val="28"/>
        </w:rPr>
        <w:t>，</w:t>
      </w:r>
      <w:bookmarkStart w:id="7" w:name="_Toc22217674"/>
      <w:bookmarkStart w:id="8" w:name="_Toc23345996"/>
      <w:r>
        <w:rPr>
          <w:rFonts w:hAnsi="宋体" w:hint="eastAsia"/>
          <w:color w:val="000000"/>
          <w:sz w:val="28"/>
          <w:szCs w:val="28"/>
        </w:rPr>
        <w:t>参加科创实践类</w:t>
      </w:r>
      <w:r>
        <w:rPr>
          <w:rFonts w:hAnsi="宋体"/>
          <w:color w:val="000000"/>
          <w:sz w:val="28"/>
          <w:szCs w:val="28"/>
        </w:rPr>
        <w:t>现场赛的</w:t>
      </w:r>
      <w:r>
        <w:rPr>
          <w:rFonts w:hAnsi="宋体" w:hint="eastAsia"/>
          <w:color w:val="000000"/>
          <w:sz w:val="28"/>
          <w:szCs w:val="28"/>
        </w:rPr>
        <w:t>学生需根据全省活动任务主题等要求，规定时间内通过方案设计、电脑编程、硬件搭建/组装、编程调试等过程，完成任务方案。若任务需结队创作，则团队分工协作，共同完成。</w:t>
      </w:r>
    </w:p>
    <w:p w:rsidR="00AB08EC" w:rsidRDefault="001E0BDD">
      <w:pPr>
        <w:widowControl/>
        <w:adjustRightInd w:val="0"/>
        <w:spacing w:line="480" w:lineRule="exact"/>
        <w:ind w:firstLineChars="200" w:firstLine="561"/>
        <w:jc w:val="left"/>
        <w:outlineLvl w:val="0"/>
        <w:rPr>
          <w:rFonts w:ascii="黑体" w:eastAsia="黑体" w:hAnsi="宋体"/>
          <w:color w:val="000000"/>
          <w:sz w:val="28"/>
          <w:szCs w:val="28"/>
        </w:rPr>
      </w:pPr>
      <w:r>
        <w:rPr>
          <w:rFonts w:ascii="黑体" w:eastAsia="黑体" w:hAnsi="宋体" w:hint="eastAsia"/>
          <w:color w:val="000000"/>
          <w:sz w:val="28"/>
          <w:szCs w:val="28"/>
        </w:rPr>
        <w:t>六、资格审定</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 xml:space="preserve">如有以下情况，取消本届活动参与资格，情节严重者取消学生和指导教师1-3年的参与资格，并通报相关市级教育部门及所在学校。 </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1.作品有政治原则性错误和科学常识性错误。</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2.作品中非原创素材及内容过多，未注明具体来源和出处。</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3.存在指导教师代替学生完成作品制作的情况。</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4.作品不符合作品形态界定相关要求。</w:t>
      </w:r>
    </w:p>
    <w:p w:rsidR="00AB08EC" w:rsidRDefault="001E0BDD">
      <w:pPr>
        <w:adjustRightInd w:val="0"/>
        <w:spacing w:line="480" w:lineRule="exact"/>
        <w:ind w:firstLineChars="200" w:firstLine="561"/>
        <w:rPr>
          <w:rFonts w:hAnsi="宋体"/>
          <w:color w:val="000000"/>
          <w:sz w:val="28"/>
          <w:szCs w:val="28"/>
        </w:rPr>
      </w:pPr>
      <w:r>
        <w:rPr>
          <w:rFonts w:hAnsi="宋体" w:hint="eastAsia"/>
          <w:color w:val="000000"/>
          <w:sz w:val="28"/>
          <w:szCs w:val="28"/>
        </w:rPr>
        <w:t>5.其它弄虚作假行为</w:t>
      </w:r>
      <w:r>
        <w:rPr>
          <w:rFonts w:hint="eastAsia"/>
          <w:bCs/>
          <w:color w:val="000000"/>
          <w:sz w:val="28"/>
          <w:szCs w:val="28"/>
        </w:rPr>
        <w:t>。</w:t>
      </w:r>
    </w:p>
    <w:bookmarkEnd w:id="7"/>
    <w:bookmarkEnd w:id="8"/>
    <w:p w:rsidR="00AB08EC" w:rsidRDefault="001E0BDD">
      <w:pPr>
        <w:adjustRightInd w:val="0"/>
        <w:spacing w:line="480" w:lineRule="exact"/>
        <w:ind w:firstLineChars="200" w:firstLine="561"/>
        <w:rPr>
          <w:rFonts w:ascii="黑体" w:eastAsia="黑体" w:hAnsi="宋体"/>
          <w:color w:val="000000"/>
          <w:sz w:val="28"/>
          <w:szCs w:val="28"/>
        </w:rPr>
      </w:pPr>
      <w:r>
        <w:rPr>
          <w:rFonts w:ascii="黑体" w:eastAsia="黑体" w:hAnsi="宋体" w:hint="eastAsia"/>
          <w:color w:val="000000"/>
          <w:sz w:val="28"/>
          <w:szCs w:val="28"/>
        </w:rPr>
        <w:t>七、联系方式</w:t>
      </w:r>
      <w:r>
        <w:rPr>
          <w:rFonts w:ascii="黑体" w:eastAsia="黑体" w:hAnsi="宋体"/>
          <w:color w:val="000000"/>
          <w:sz w:val="28"/>
          <w:szCs w:val="28"/>
        </w:rPr>
        <w:tab/>
      </w:r>
    </w:p>
    <w:p w:rsidR="00AB08EC" w:rsidRDefault="001E0BDD">
      <w:pPr>
        <w:spacing w:line="480" w:lineRule="exact"/>
        <w:ind w:firstLineChars="200" w:firstLine="561"/>
        <w:rPr>
          <w:rFonts w:hAnsi="宋体"/>
          <w:color w:val="000000"/>
          <w:sz w:val="28"/>
          <w:szCs w:val="28"/>
        </w:rPr>
      </w:pPr>
      <w:r>
        <w:rPr>
          <w:rFonts w:hAnsi="宋体" w:hint="eastAsia"/>
          <w:color w:val="000000"/>
          <w:sz w:val="28"/>
          <w:szCs w:val="28"/>
        </w:rPr>
        <w:t>联系人：河南省电化教育馆活动部  李燕 靳晓洋</w:t>
      </w:r>
    </w:p>
    <w:p w:rsidR="00AB08EC" w:rsidRDefault="001E0BDD">
      <w:pPr>
        <w:spacing w:line="480" w:lineRule="exact"/>
        <w:ind w:firstLineChars="200" w:firstLine="561"/>
        <w:rPr>
          <w:rFonts w:hAnsi="宋体"/>
          <w:color w:val="000000"/>
          <w:sz w:val="28"/>
          <w:szCs w:val="28"/>
        </w:rPr>
      </w:pPr>
      <w:r>
        <w:rPr>
          <w:rFonts w:hAnsi="宋体" w:hint="eastAsia"/>
          <w:color w:val="000000"/>
          <w:sz w:val="28"/>
          <w:szCs w:val="28"/>
        </w:rPr>
        <w:t>电  话：（0371）</w:t>
      </w:r>
      <w:r>
        <w:rPr>
          <w:rFonts w:hAnsi="宋体"/>
          <w:color w:val="000000"/>
          <w:sz w:val="28"/>
          <w:szCs w:val="28"/>
        </w:rPr>
        <w:t>66324348</w:t>
      </w:r>
      <w:r>
        <w:rPr>
          <w:rFonts w:hAnsi="宋体" w:hint="eastAsia"/>
          <w:color w:val="000000"/>
          <w:sz w:val="28"/>
          <w:szCs w:val="28"/>
        </w:rPr>
        <w:t xml:space="preserve"> </w:t>
      </w:r>
    </w:p>
    <w:p w:rsidR="00AB08EC" w:rsidRDefault="001E0BDD">
      <w:pPr>
        <w:spacing w:line="480" w:lineRule="exact"/>
        <w:ind w:firstLineChars="200" w:firstLine="561"/>
        <w:rPr>
          <w:rFonts w:hAnsi="宋体"/>
          <w:color w:val="000000"/>
          <w:sz w:val="28"/>
          <w:szCs w:val="28"/>
        </w:rPr>
      </w:pPr>
      <w:r>
        <w:rPr>
          <w:rFonts w:hAnsi="宋体" w:hint="eastAsia"/>
          <w:color w:val="000000"/>
          <w:sz w:val="28"/>
          <w:szCs w:val="28"/>
        </w:rPr>
        <w:t>电子邮箱：hndjhdb@163.com</w:t>
      </w:r>
    </w:p>
    <w:p w:rsidR="00AB08EC" w:rsidRDefault="00AB08EC">
      <w:pPr>
        <w:widowControl/>
        <w:adjustRightInd w:val="0"/>
        <w:snapToGrid w:val="0"/>
        <w:spacing w:line="400" w:lineRule="exact"/>
        <w:jc w:val="left"/>
        <w:rPr>
          <w:color w:val="000000"/>
          <w:sz w:val="32"/>
          <w:szCs w:val="32"/>
        </w:rPr>
      </w:pPr>
    </w:p>
    <w:p w:rsidR="00AB08EC" w:rsidRDefault="001E0BDD">
      <w:pPr>
        <w:widowControl/>
        <w:adjustRightInd w:val="0"/>
        <w:jc w:val="left"/>
        <w:rPr>
          <w:rFonts w:ascii="黑体" w:eastAsia="黑体" w:hAnsi="黑体"/>
          <w:color w:val="000000"/>
          <w:sz w:val="32"/>
          <w:szCs w:val="32"/>
        </w:rPr>
      </w:pPr>
      <w:r>
        <w:rPr>
          <w:rFonts w:ascii="黑体" w:eastAsia="黑体" w:hAnsi="黑体"/>
          <w:color w:val="000000"/>
          <w:sz w:val="32"/>
          <w:szCs w:val="32"/>
        </w:rPr>
        <w:t>附</w:t>
      </w:r>
      <w:r>
        <w:rPr>
          <w:rFonts w:ascii="黑体" w:eastAsia="黑体" w:hAnsi="黑体" w:hint="eastAsia"/>
          <w:color w:val="000000"/>
          <w:sz w:val="32"/>
          <w:szCs w:val="32"/>
        </w:rPr>
        <w:t>件</w:t>
      </w:r>
      <w:r>
        <w:rPr>
          <w:rFonts w:ascii="黑体" w:eastAsia="黑体" w:hAnsi="黑体"/>
          <w:color w:val="000000"/>
          <w:sz w:val="32"/>
          <w:szCs w:val="32"/>
        </w:rPr>
        <w:t>1</w:t>
      </w:r>
    </w:p>
    <w:p w:rsidR="00AB08EC" w:rsidRDefault="001E0BDD">
      <w:pPr>
        <w:adjustRightInd w:val="0"/>
        <w:snapToGrid w:val="0"/>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推荐作品登记表</w:t>
      </w:r>
    </w:p>
    <w:p w:rsidR="00AB08EC" w:rsidRDefault="001E0BDD">
      <w:pPr>
        <w:adjustRightInd w:val="0"/>
        <w:snapToGrid w:val="0"/>
        <w:jc w:val="left"/>
        <w:rPr>
          <w:color w:val="000000"/>
          <w:sz w:val="28"/>
          <w:szCs w:val="28"/>
        </w:rPr>
      </w:pPr>
      <w:r>
        <w:rPr>
          <w:rFonts w:hint="eastAsia"/>
          <w:color w:val="000000"/>
          <w:sz w:val="28"/>
          <w:szCs w:val="28"/>
        </w:rPr>
        <w:t>推荐单位：</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858"/>
        <w:gridCol w:w="1863"/>
        <w:gridCol w:w="1145"/>
        <w:gridCol w:w="2005"/>
        <w:gridCol w:w="1862"/>
      </w:tblGrid>
      <w:tr w:rsidR="00AB08EC">
        <w:trPr>
          <w:trHeight w:val="340"/>
          <w:jc w:val="center"/>
        </w:trPr>
        <w:tc>
          <w:tcPr>
            <w:tcW w:w="2000"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ind w:firstLineChars="100" w:firstLine="280"/>
              <w:rPr>
                <w:rFonts w:hAnsi="宋体"/>
                <w:color w:val="000000"/>
                <w:sz w:val="28"/>
                <w:szCs w:val="28"/>
              </w:rPr>
            </w:pPr>
            <w:r>
              <w:rPr>
                <w:rFonts w:hAnsi="宋体" w:hint="eastAsia"/>
                <w:color w:val="000000"/>
                <w:sz w:val="28"/>
                <w:szCs w:val="28"/>
              </w:rPr>
              <w:t>作品名称</w:t>
            </w:r>
          </w:p>
        </w:tc>
        <w:tc>
          <w:tcPr>
            <w:tcW w:w="3866" w:type="dxa"/>
            <w:gridSpan w:val="3"/>
            <w:tcBorders>
              <w:top w:val="single" w:sz="4" w:space="0" w:color="auto"/>
              <w:left w:val="nil"/>
              <w:bottom w:val="single" w:sz="4" w:space="0" w:color="auto"/>
              <w:right w:val="single" w:sz="4" w:space="0" w:color="auto"/>
            </w:tcBorders>
          </w:tcPr>
          <w:p w:rsidR="00AB08EC" w:rsidRDefault="00AB08EC">
            <w:pPr>
              <w:adjustRightInd w:val="0"/>
              <w:snapToGrid w:val="0"/>
              <w:spacing w:before="120"/>
              <w:ind w:firstLine="945"/>
              <w:jc w:val="right"/>
              <w:rPr>
                <w:rFonts w:hAnsi="宋体"/>
                <w:color w:val="000000"/>
                <w:sz w:val="28"/>
                <w:szCs w:val="28"/>
              </w:rPr>
            </w:pPr>
          </w:p>
        </w:tc>
        <w:tc>
          <w:tcPr>
            <w:tcW w:w="2005"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ind w:firstLineChars="100" w:firstLine="280"/>
              <w:rPr>
                <w:rFonts w:hAnsi="宋体"/>
                <w:color w:val="000000"/>
                <w:sz w:val="28"/>
                <w:szCs w:val="28"/>
              </w:rPr>
            </w:pPr>
            <w:r>
              <w:rPr>
                <w:rFonts w:hAnsi="宋体" w:hint="eastAsia"/>
                <w:color w:val="000000"/>
                <w:sz w:val="28"/>
                <w:szCs w:val="28"/>
              </w:rPr>
              <w:t>作品大小</w:t>
            </w:r>
          </w:p>
        </w:tc>
        <w:tc>
          <w:tcPr>
            <w:tcW w:w="1861" w:type="dxa"/>
            <w:tcBorders>
              <w:top w:val="single" w:sz="4" w:space="0" w:color="auto"/>
              <w:left w:val="nil"/>
              <w:bottom w:val="single" w:sz="4" w:space="0" w:color="auto"/>
              <w:right w:val="single" w:sz="4" w:space="0" w:color="auto"/>
            </w:tcBorders>
            <w:vAlign w:val="center"/>
          </w:tcPr>
          <w:p w:rsidR="00AB08EC" w:rsidRDefault="001E0BDD">
            <w:pPr>
              <w:jc w:val="right"/>
              <w:rPr>
                <w:rFonts w:hAnsi="宋体"/>
                <w:color w:val="000000"/>
                <w:sz w:val="28"/>
                <w:szCs w:val="28"/>
              </w:rPr>
            </w:pPr>
            <w:r>
              <w:rPr>
                <w:rFonts w:hAnsi="宋体" w:hint="eastAsia"/>
                <w:color w:val="000000"/>
                <w:sz w:val="28"/>
                <w:szCs w:val="28"/>
              </w:rPr>
              <w:t xml:space="preserve">MB </w:t>
            </w:r>
          </w:p>
        </w:tc>
      </w:tr>
      <w:tr w:rsidR="00AB08EC">
        <w:trPr>
          <w:trHeight w:val="340"/>
          <w:jc w:val="center"/>
        </w:trPr>
        <w:tc>
          <w:tcPr>
            <w:tcW w:w="2000" w:type="dxa"/>
            <w:tcBorders>
              <w:top w:val="nil"/>
              <w:left w:val="single" w:sz="4" w:space="0" w:color="auto"/>
              <w:bottom w:val="single" w:sz="4" w:space="0" w:color="auto"/>
              <w:right w:val="single" w:sz="4" w:space="0" w:color="auto"/>
            </w:tcBorders>
            <w:vAlign w:val="center"/>
          </w:tcPr>
          <w:p w:rsidR="00AB08EC" w:rsidRDefault="001E0BDD">
            <w:pPr>
              <w:adjustRightInd w:val="0"/>
              <w:snapToGrid w:val="0"/>
              <w:ind w:firstLineChars="100" w:firstLine="280"/>
              <w:rPr>
                <w:rFonts w:hAnsi="宋体"/>
                <w:color w:val="000000"/>
                <w:sz w:val="28"/>
                <w:szCs w:val="28"/>
              </w:rPr>
            </w:pPr>
            <w:r>
              <w:rPr>
                <w:rFonts w:hAnsi="宋体" w:hint="eastAsia"/>
                <w:color w:val="000000"/>
                <w:sz w:val="28"/>
                <w:szCs w:val="28"/>
              </w:rPr>
              <w:t>项目大类</w:t>
            </w:r>
          </w:p>
        </w:tc>
        <w:tc>
          <w:tcPr>
            <w:tcW w:w="7733" w:type="dxa"/>
            <w:gridSpan w:val="5"/>
            <w:tcBorders>
              <w:top w:val="single" w:sz="4" w:space="0" w:color="auto"/>
              <w:left w:val="nil"/>
              <w:bottom w:val="single" w:sz="4" w:space="0" w:color="auto"/>
              <w:right w:val="single" w:sz="4" w:space="0" w:color="auto"/>
            </w:tcBorders>
            <w:vAlign w:val="center"/>
          </w:tcPr>
          <w:p w:rsidR="00AB08EC" w:rsidRDefault="001E0BDD">
            <w:pPr>
              <w:adjustRightInd w:val="0"/>
              <w:snapToGrid w:val="0"/>
              <w:ind w:firstLineChars="500" w:firstLine="1402"/>
              <w:rPr>
                <w:rFonts w:hAnsi="宋体"/>
                <w:color w:val="000000"/>
                <w:sz w:val="28"/>
                <w:szCs w:val="28"/>
              </w:rPr>
            </w:pPr>
            <w:r>
              <w:rPr>
                <w:rFonts w:hAnsi="宋体" w:hint="eastAsia"/>
                <w:color w:val="000000"/>
                <w:sz w:val="28"/>
                <w:szCs w:val="28"/>
              </w:rPr>
              <w:t xml:space="preserve">□数字创作类 </w:t>
            </w:r>
            <w:r>
              <w:rPr>
                <w:rFonts w:hAnsi="宋体"/>
                <w:color w:val="000000"/>
                <w:sz w:val="28"/>
                <w:szCs w:val="28"/>
              </w:rPr>
              <w:t xml:space="preserve">      </w:t>
            </w:r>
            <w:r>
              <w:rPr>
                <w:rFonts w:hAnsi="宋体" w:hint="eastAsia"/>
                <w:color w:val="000000"/>
                <w:sz w:val="28"/>
                <w:szCs w:val="28"/>
              </w:rPr>
              <w:t>□计算思维类</w:t>
            </w:r>
          </w:p>
        </w:tc>
      </w:tr>
      <w:tr w:rsidR="00AB08EC">
        <w:trPr>
          <w:trHeight w:val="340"/>
          <w:jc w:val="center"/>
        </w:trPr>
        <w:tc>
          <w:tcPr>
            <w:tcW w:w="2000" w:type="dxa"/>
            <w:vMerge w:val="restart"/>
            <w:tcBorders>
              <w:top w:val="nil"/>
              <w:left w:val="single" w:sz="4" w:space="0" w:color="auto"/>
              <w:bottom w:val="single" w:sz="4" w:space="0" w:color="auto"/>
              <w:right w:val="single" w:sz="4" w:space="0" w:color="auto"/>
            </w:tcBorders>
            <w:vAlign w:val="center"/>
          </w:tcPr>
          <w:p w:rsidR="00AB08EC" w:rsidRDefault="001E0BDD">
            <w:pPr>
              <w:adjustRightInd w:val="0"/>
              <w:snapToGrid w:val="0"/>
              <w:ind w:firstLineChars="100" w:firstLine="280"/>
              <w:rPr>
                <w:rFonts w:hAnsi="宋体"/>
                <w:color w:val="000000"/>
                <w:sz w:val="28"/>
                <w:szCs w:val="28"/>
              </w:rPr>
            </w:pPr>
            <w:r>
              <w:rPr>
                <w:rFonts w:hAnsi="宋体" w:hint="eastAsia"/>
                <w:color w:val="000000"/>
                <w:sz w:val="28"/>
                <w:szCs w:val="28"/>
              </w:rPr>
              <w:t>项目名称</w:t>
            </w:r>
          </w:p>
        </w:tc>
        <w:tc>
          <w:tcPr>
            <w:tcW w:w="7733" w:type="dxa"/>
            <w:gridSpan w:val="5"/>
            <w:tcBorders>
              <w:top w:val="single" w:sz="4" w:space="0" w:color="auto"/>
              <w:left w:val="nil"/>
              <w:bottom w:val="single" w:sz="4" w:space="0" w:color="auto"/>
              <w:right w:val="single"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 xml:space="preserve">小学组    □电脑绘画 </w:t>
            </w:r>
            <w:r>
              <w:rPr>
                <w:rFonts w:hAnsi="宋体"/>
                <w:color w:val="000000"/>
                <w:sz w:val="28"/>
                <w:szCs w:val="28"/>
              </w:rPr>
              <w:t xml:space="preserve">        </w:t>
            </w:r>
            <w:r>
              <w:rPr>
                <w:rFonts w:hAnsi="宋体" w:hint="eastAsia"/>
                <w:color w:val="000000"/>
                <w:sz w:val="28"/>
                <w:szCs w:val="28"/>
              </w:rPr>
              <w:t>□创意编程</w:t>
            </w:r>
          </w:p>
          <w:p w:rsidR="00AB08EC" w:rsidRDefault="001E0BDD">
            <w:pPr>
              <w:adjustRightInd w:val="0"/>
              <w:snapToGrid w:val="0"/>
              <w:ind w:firstLineChars="500" w:firstLine="1402"/>
              <w:rPr>
                <w:rFonts w:hAnsi="宋体"/>
                <w:color w:val="000000"/>
                <w:sz w:val="28"/>
                <w:szCs w:val="28"/>
              </w:rPr>
            </w:pPr>
            <w:r>
              <w:rPr>
                <w:rFonts w:hAnsi="宋体" w:hint="eastAsia"/>
                <w:color w:val="000000"/>
                <w:sz w:val="28"/>
                <w:szCs w:val="28"/>
              </w:rPr>
              <w:t xml:space="preserve">□电子板报 </w:t>
            </w:r>
            <w:r>
              <w:rPr>
                <w:rFonts w:hAnsi="宋体"/>
                <w:color w:val="000000"/>
                <w:sz w:val="28"/>
                <w:szCs w:val="28"/>
              </w:rPr>
              <w:t xml:space="preserve">        </w:t>
            </w:r>
            <w:r>
              <w:rPr>
                <w:rFonts w:hAnsi="宋体" w:hint="eastAsia"/>
                <w:color w:val="000000"/>
                <w:sz w:val="28"/>
                <w:szCs w:val="28"/>
              </w:rPr>
              <w:t>□创意编程（专项）</w:t>
            </w:r>
          </w:p>
          <w:p w:rsidR="00AB08EC" w:rsidRDefault="001E0BDD">
            <w:pPr>
              <w:adjustRightInd w:val="0"/>
              <w:snapToGrid w:val="0"/>
              <w:ind w:firstLineChars="500" w:firstLine="1402"/>
              <w:rPr>
                <w:rFonts w:hAnsi="宋体"/>
                <w:color w:val="000000"/>
                <w:sz w:val="28"/>
                <w:szCs w:val="28"/>
              </w:rPr>
            </w:pPr>
            <w:r>
              <w:rPr>
                <w:rFonts w:hAnsi="宋体" w:hint="eastAsia"/>
                <w:color w:val="000000"/>
                <w:sz w:val="28"/>
                <w:szCs w:val="28"/>
              </w:rPr>
              <w:t>□3D创意设计</w:t>
            </w:r>
          </w:p>
          <w:p w:rsidR="00AB08EC" w:rsidRDefault="001E0BDD">
            <w:pPr>
              <w:adjustRightInd w:val="0"/>
              <w:snapToGrid w:val="0"/>
              <w:ind w:firstLineChars="500" w:firstLine="1402"/>
              <w:rPr>
                <w:rFonts w:hAnsi="宋体"/>
                <w:color w:val="000000"/>
                <w:sz w:val="28"/>
                <w:szCs w:val="28"/>
              </w:rPr>
            </w:pPr>
            <w:r>
              <w:rPr>
                <w:rFonts w:hAnsi="宋体" w:hint="eastAsia"/>
                <w:color w:val="000000"/>
                <w:sz w:val="28"/>
                <w:szCs w:val="28"/>
              </w:rPr>
              <w:t>□微视频（网络素养专项）</w:t>
            </w:r>
          </w:p>
        </w:tc>
      </w:tr>
      <w:tr w:rsidR="00AB08EC">
        <w:trPr>
          <w:trHeight w:val="340"/>
          <w:jc w:val="center"/>
        </w:trPr>
        <w:tc>
          <w:tcPr>
            <w:tcW w:w="2000" w:type="dxa"/>
            <w:vMerge/>
            <w:tcBorders>
              <w:top w:val="nil"/>
              <w:left w:val="single" w:sz="4" w:space="0" w:color="auto"/>
              <w:bottom w:val="single" w:sz="4" w:space="0" w:color="auto"/>
              <w:right w:val="single" w:sz="4" w:space="0" w:color="auto"/>
            </w:tcBorders>
            <w:vAlign w:val="center"/>
          </w:tcPr>
          <w:p w:rsidR="00AB08EC" w:rsidRDefault="00AB08EC">
            <w:pPr>
              <w:widowControl/>
              <w:adjustRightInd w:val="0"/>
              <w:snapToGrid w:val="0"/>
              <w:jc w:val="left"/>
              <w:rPr>
                <w:rFonts w:hAnsi="宋体"/>
                <w:color w:val="000000"/>
                <w:sz w:val="28"/>
                <w:szCs w:val="28"/>
              </w:rPr>
            </w:pPr>
          </w:p>
        </w:tc>
        <w:tc>
          <w:tcPr>
            <w:tcW w:w="7733" w:type="dxa"/>
            <w:gridSpan w:val="5"/>
            <w:tcBorders>
              <w:top w:val="single" w:sz="4" w:space="0" w:color="auto"/>
              <w:left w:val="nil"/>
              <w:bottom w:val="single" w:sz="4" w:space="0" w:color="auto"/>
              <w:right w:val="single"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 xml:space="preserve">初中组    □电脑绘画 </w:t>
            </w:r>
            <w:r>
              <w:rPr>
                <w:rFonts w:hAnsi="宋体"/>
                <w:color w:val="000000"/>
                <w:sz w:val="28"/>
                <w:szCs w:val="28"/>
              </w:rPr>
              <w:t xml:space="preserve">     </w:t>
            </w:r>
            <w:r>
              <w:rPr>
                <w:rFonts w:hAnsi="宋体" w:hint="eastAsia"/>
                <w:color w:val="000000"/>
                <w:sz w:val="28"/>
                <w:szCs w:val="28"/>
              </w:rPr>
              <w:t xml:space="preserve"> </w:t>
            </w:r>
            <w:r>
              <w:rPr>
                <w:rFonts w:hAnsi="宋体"/>
                <w:color w:val="000000"/>
                <w:sz w:val="28"/>
                <w:szCs w:val="28"/>
              </w:rPr>
              <w:t xml:space="preserve">  </w:t>
            </w:r>
            <w:r>
              <w:rPr>
                <w:rFonts w:hAnsi="宋体" w:hint="eastAsia"/>
                <w:color w:val="000000"/>
                <w:sz w:val="28"/>
                <w:szCs w:val="28"/>
              </w:rPr>
              <w:t xml:space="preserve">□创意编程 </w:t>
            </w:r>
            <w:r>
              <w:rPr>
                <w:rFonts w:hAnsi="宋体"/>
                <w:color w:val="000000"/>
                <w:sz w:val="28"/>
                <w:szCs w:val="28"/>
              </w:rPr>
              <w:t xml:space="preserve"> </w:t>
            </w:r>
          </w:p>
          <w:p w:rsidR="00AB08EC" w:rsidRDefault="001E0BDD">
            <w:pPr>
              <w:adjustRightInd w:val="0"/>
              <w:snapToGrid w:val="0"/>
              <w:ind w:firstLineChars="400" w:firstLine="1122"/>
              <w:rPr>
                <w:rFonts w:hAnsi="宋体"/>
                <w:color w:val="000000"/>
                <w:sz w:val="28"/>
                <w:szCs w:val="28"/>
              </w:rPr>
            </w:pPr>
            <w:r>
              <w:rPr>
                <w:rFonts w:hAnsi="宋体" w:hint="eastAsia"/>
                <w:color w:val="000000"/>
                <w:sz w:val="28"/>
                <w:szCs w:val="28"/>
              </w:rPr>
              <w:t xml:space="preserve">  □微视频/微动漫  </w:t>
            </w:r>
            <w:r>
              <w:rPr>
                <w:rFonts w:hAnsi="宋体"/>
                <w:color w:val="000000"/>
                <w:sz w:val="28"/>
                <w:szCs w:val="28"/>
              </w:rPr>
              <w:t xml:space="preserve">  </w:t>
            </w:r>
            <w:r>
              <w:rPr>
                <w:rFonts w:hAnsi="宋体" w:hint="eastAsia"/>
                <w:color w:val="000000"/>
                <w:sz w:val="28"/>
                <w:szCs w:val="28"/>
              </w:rPr>
              <w:t>□创意编程（专项）</w:t>
            </w:r>
          </w:p>
          <w:p w:rsidR="00AB08EC" w:rsidRDefault="001E0BDD">
            <w:pPr>
              <w:adjustRightInd w:val="0"/>
              <w:snapToGrid w:val="0"/>
              <w:ind w:firstLineChars="500" w:firstLine="1402"/>
              <w:rPr>
                <w:rFonts w:hAnsi="宋体"/>
                <w:color w:val="000000"/>
                <w:sz w:val="28"/>
                <w:szCs w:val="28"/>
              </w:rPr>
            </w:pPr>
            <w:r>
              <w:rPr>
                <w:rFonts w:hAnsi="宋体" w:hint="eastAsia"/>
                <w:color w:val="000000"/>
                <w:sz w:val="28"/>
                <w:szCs w:val="28"/>
              </w:rPr>
              <w:t>□3D创意设计</w:t>
            </w:r>
          </w:p>
          <w:p w:rsidR="00AB08EC" w:rsidRDefault="001E0BDD">
            <w:pPr>
              <w:adjustRightInd w:val="0"/>
              <w:snapToGrid w:val="0"/>
              <w:ind w:firstLineChars="500" w:firstLine="1402"/>
              <w:rPr>
                <w:rFonts w:hAnsi="宋体"/>
                <w:color w:val="000000"/>
                <w:sz w:val="28"/>
                <w:szCs w:val="28"/>
              </w:rPr>
            </w:pPr>
            <w:r>
              <w:rPr>
                <w:rFonts w:hAnsi="宋体" w:hint="eastAsia"/>
                <w:color w:val="000000"/>
                <w:sz w:val="28"/>
                <w:szCs w:val="28"/>
              </w:rPr>
              <w:t>□微视频（网络素养专项）</w:t>
            </w:r>
          </w:p>
        </w:tc>
      </w:tr>
      <w:tr w:rsidR="00AB08EC">
        <w:trPr>
          <w:trHeight w:val="340"/>
          <w:jc w:val="center"/>
        </w:trPr>
        <w:tc>
          <w:tcPr>
            <w:tcW w:w="2000" w:type="dxa"/>
            <w:vMerge/>
            <w:tcBorders>
              <w:top w:val="nil"/>
              <w:left w:val="single" w:sz="4" w:space="0" w:color="auto"/>
              <w:bottom w:val="single" w:sz="4" w:space="0" w:color="auto"/>
              <w:right w:val="single" w:sz="4" w:space="0" w:color="auto"/>
            </w:tcBorders>
            <w:vAlign w:val="center"/>
          </w:tcPr>
          <w:p w:rsidR="00AB08EC" w:rsidRDefault="00AB08EC">
            <w:pPr>
              <w:widowControl/>
              <w:adjustRightInd w:val="0"/>
              <w:snapToGrid w:val="0"/>
              <w:jc w:val="left"/>
              <w:rPr>
                <w:rFonts w:hAnsi="宋体"/>
                <w:color w:val="000000"/>
                <w:sz w:val="28"/>
                <w:szCs w:val="28"/>
              </w:rPr>
            </w:pPr>
          </w:p>
        </w:tc>
        <w:tc>
          <w:tcPr>
            <w:tcW w:w="7733" w:type="dxa"/>
            <w:gridSpan w:val="5"/>
            <w:tcBorders>
              <w:top w:val="single" w:sz="4" w:space="0" w:color="auto"/>
              <w:left w:val="nil"/>
              <w:bottom w:val="single" w:sz="4" w:space="0" w:color="auto"/>
              <w:right w:val="single"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 xml:space="preserve">高中组(含中职)  □微视频/微动漫   </w:t>
            </w:r>
            <w:r>
              <w:rPr>
                <w:rFonts w:hAnsi="宋体"/>
                <w:color w:val="000000"/>
                <w:sz w:val="28"/>
                <w:szCs w:val="28"/>
              </w:rPr>
              <w:t xml:space="preserve">     </w:t>
            </w:r>
            <w:r>
              <w:rPr>
                <w:rFonts w:hAnsi="宋体" w:hint="eastAsia"/>
                <w:color w:val="000000"/>
                <w:sz w:val="28"/>
                <w:szCs w:val="28"/>
              </w:rPr>
              <w:t xml:space="preserve">□创新开发 </w:t>
            </w:r>
          </w:p>
          <w:p w:rsidR="00AB08EC" w:rsidRDefault="001E0BDD">
            <w:pPr>
              <w:adjustRightInd w:val="0"/>
              <w:snapToGrid w:val="0"/>
              <w:rPr>
                <w:rFonts w:hAnsi="宋体"/>
                <w:color w:val="000000"/>
                <w:sz w:val="28"/>
                <w:szCs w:val="28"/>
              </w:rPr>
            </w:pPr>
            <w:r>
              <w:rPr>
                <w:rFonts w:hAnsi="宋体" w:hint="eastAsia"/>
                <w:color w:val="000000"/>
                <w:sz w:val="28"/>
                <w:szCs w:val="28"/>
              </w:rPr>
              <w:t xml:space="preserve">    </w:t>
            </w:r>
            <w:r>
              <w:rPr>
                <w:rFonts w:hAnsi="宋体"/>
                <w:color w:val="000000"/>
                <w:sz w:val="28"/>
                <w:szCs w:val="28"/>
              </w:rPr>
              <w:t xml:space="preserve">            </w:t>
            </w:r>
            <w:r>
              <w:rPr>
                <w:rFonts w:hAnsi="宋体" w:hint="eastAsia"/>
                <w:color w:val="000000"/>
                <w:sz w:val="28"/>
                <w:szCs w:val="28"/>
              </w:rPr>
              <w:t xml:space="preserve">□电脑艺术设计 </w:t>
            </w:r>
          </w:p>
          <w:p w:rsidR="00AB08EC" w:rsidRDefault="001E0BDD">
            <w:pPr>
              <w:adjustRightInd w:val="0"/>
              <w:snapToGrid w:val="0"/>
              <w:ind w:firstLineChars="800" w:firstLine="2244"/>
              <w:rPr>
                <w:rFonts w:hAnsi="宋体"/>
                <w:color w:val="000000"/>
                <w:sz w:val="28"/>
                <w:szCs w:val="28"/>
              </w:rPr>
            </w:pPr>
            <w:r>
              <w:rPr>
                <w:rFonts w:hAnsi="宋体" w:hint="eastAsia"/>
                <w:color w:val="000000"/>
                <w:sz w:val="28"/>
                <w:szCs w:val="28"/>
              </w:rPr>
              <w:t>□3D创意设计</w:t>
            </w:r>
          </w:p>
          <w:p w:rsidR="00AB08EC" w:rsidRDefault="001E0BDD">
            <w:pPr>
              <w:adjustRightInd w:val="0"/>
              <w:snapToGrid w:val="0"/>
              <w:ind w:firstLineChars="800" w:firstLine="2244"/>
              <w:rPr>
                <w:rFonts w:hAnsi="宋体"/>
                <w:color w:val="000000"/>
                <w:sz w:val="28"/>
                <w:szCs w:val="28"/>
              </w:rPr>
            </w:pPr>
            <w:r>
              <w:rPr>
                <w:rFonts w:hAnsi="宋体" w:hint="eastAsia"/>
                <w:color w:val="000000"/>
                <w:sz w:val="28"/>
                <w:szCs w:val="28"/>
              </w:rPr>
              <w:t>□微视频（网络素养专项）</w:t>
            </w:r>
          </w:p>
        </w:tc>
      </w:tr>
      <w:tr w:rsidR="00AB08EC">
        <w:trPr>
          <w:trHeight w:val="340"/>
          <w:jc w:val="center"/>
        </w:trPr>
        <w:tc>
          <w:tcPr>
            <w:tcW w:w="2000" w:type="dxa"/>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spacing w:before="120"/>
              <w:ind w:firstLineChars="100" w:firstLine="280"/>
              <w:rPr>
                <w:rFonts w:hAnsi="宋体"/>
                <w:color w:val="000000"/>
                <w:sz w:val="28"/>
                <w:szCs w:val="28"/>
              </w:rPr>
            </w:pPr>
            <w:r>
              <w:rPr>
                <w:rFonts w:hAnsi="宋体" w:hint="eastAsia"/>
                <w:color w:val="000000"/>
                <w:sz w:val="28"/>
                <w:szCs w:val="28"/>
              </w:rPr>
              <w:t>作者姓名</w:t>
            </w:r>
          </w:p>
        </w:tc>
        <w:tc>
          <w:tcPr>
            <w:tcW w:w="858" w:type="dxa"/>
            <w:tcBorders>
              <w:top w:val="single" w:sz="4" w:space="0" w:color="auto"/>
              <w:left w:val="nil"/>
              <w:bottom w:val="single" w:sz="4" w:space="0" w:color="auto"/>
              <w:right w:val="single" w:sz="4" w:space="0" w:color="auto"/>
            </w:tcBorders>
          </w:tcPr>
          <w:p w:rsidR="00AB08EC" w:rsidRDefault="001E0BDD">
            <w:pPr>
              <w:adjustRightInd w:val="0"/>
              <w:snapToGrid w:val="0"/>
              <w:spacing w:before="120"/>
              <w:jc w:val="center"/>
              <w:rPr>
                <w:rFonts w:hAnsi="宋体"/>
                <w:color w:val="000000"/>
                <w:sz w:val="28"/>
                <w:szCs w:val="28"/>
              </w:rPr>
            </w:pPr>
            <w:r>
              <w:rPr>
                <w:rFonts w:hAnsi="宋体" w:hint="eastAsia"/>
                <w:color w:val="000000"/>
                <w:sz w:val="28"/>
                <w:szCs w:val="28"/>
              </w:rPr>
              <w:t>性别</w:t>
            </w:r>
          </w:p>
        </w:tc>
        <w:tc>
          <w:tcPr>
            <w:tcW w:w="5013" w:type="dxa"/>
            <w:gridSpan w:val="3"/>
            <w:tcBorders>
              <w:top w:val="single" w:sz="4" w:space="0" w:color="auto"/>
              <w:left w:val="nil"/>
              <w:bottom w:val="single" w:sz="4" w:space="0" w:color="auto"/>
              <w:right w:val="single" w:sz="4" w:space="0" w:color="auto"/>
            </w:tcBorders>
          </w:tcPr>
          <w:p w:rsidR="00AB08EC" w:rsidRDefault="001E0BDD">
            <w:pPr>
              <w:adjustRightInd w:val="0"/>
              <w:snapToGrid w:val="0"/>
              <w:spacing w:before="120"/>
              <w:jc w:val="center"/>
              <w:rPr>
                <w:rFonts w:hAnsi="宋体"/>
                <w:color w:val="000000"/>
                <w:sz w:val="28"/>
                <w:szCs w:val="28"/>
              </w:rPr>
            </w:pPr>
            <w:r>
              <w:rPr>
                <w:rFonts w:hAnsi="宋体" w:hint="eastAsia"/>
                <w:color w:val="000000"/>
                <w:sz w:val="28"/>
                <w:szCs w:val="28"/>
              </w:rPr>
              <w:t>学籍所在学校（按单位公章填写）*</w:t>
            </w:r>
          </w:p>
        </w:tc>
        <w:tc>
          <w:tcPr>
            <w:tcW w:w="1861" w:type="dxa"/>
            <w:tcBorders>
              <w:top w:val="single" w:sz="4" w:space="0" w:color="auto"/>
              <w:left w:val="nil"/>
              <w:bottom w:val="single" w:sz="4" w:space="0" w:color="auto"/>
              <w:right w:val="single" w:sz="4" w:space="0" w:color="auto"/>
            </w:tcBorders>
          </w:tcPr>
          <w:p w:rsidR="00AB08EC" w:rsidRDefault="001E0BDD">
            <w:pPr>
              <w:adjustRightInd w:val="0"/>
              <w:snapToGrid w:val="0"/>
              <w:spacing w:before="120"/>
              <w:jc w:val="center"/>
              <w:rPr>
                <w:rFonts w:hAnsi="宋体"/>
                <w:color w:val="000000"/>
                <w:sz w:val="28"/>
                <w:szCs w:val="28"/>
              </w:rPr>
            </w:pPr>
            <w:r>
              <w:rPr>
                <w:rFonts w:hAnsi="宋体" w:hint="eastAsia"/>
                <w:color w:val="000000"/>
                <w:sz w:val="28"/>
                <w:szCs w:val="28"/>
              </w:rPr>
              <w:t>毕业年份*</w:t>
            </w:r>
          </w:p>
        </w:tc>
      </w:tr>
      <w:tr w:rsidR="00AB08EC">
        <w:trPr>
          <w:trHeight w:val="340"/>
          <w:jc w:val="center"/>
        </w:trPr>
        <w:tc>
          <w:tcPr>
            <w:tcW w:w="2000" w:type="dxa"/>
            <w:tcBorders>
              <w:top w:val="single" w:sz="4" w:space="0" w:color="auto"/>
              <w:left w:val="single" w:sz="4" w:space="0" w:color="auto"/>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858"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5013" w:type="dxa"/>
            <w:gridSpan w:val="3"/>
            <w:tcBorders>
              <w:top w:val="single" w:sz="4" w:space="0" w:color="auto"/>
              <w:left w:val="nil"/>
              <w:bottom w:val="single" w:sz="4" w:space="0" w:color="auto"/>
              <w:right w:val="single" w:sz="4" w:space="0" w:color="auto"/>
            </w:tcBorders>
            <w:vAlign w:val="center"/>
          </w:tcPr>
          <w:p w:rsidR="00AB08EC" w:rsidRDefault="00AB08EC">
            <w:pPr>
              <w:adjustRightInd w:val="0"/>
              <w:snapToGrid w:val="0"/>
              <w:ind w:firstLineChars="500" w:firstLine="1402"/>
              <w:jc w:val="center"/>
              <w:rPr>
                <w:rFonts w:hAnsi="宋体"/>
                <w:color w:val="000000"/>
                <w:sz w:val="28"/>
                <w:szCs w:val="28"/>
              </w:rPr>
            </w:pPr>
          </w:p>
        </w:tc>
        <w:tc>
          <w:tcPr>
            <w:tcW w:w="1861"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ind w:firstLineChars="500" w:firstLine="1402"/>
              <w:jc w:val="center"/>
              <w:rPr>
                <w:rFonts w:hAnsi="宋体"/>
                <w:color w:val="000000"/>
                <w:sz w:val="28"/>
                <w:szCs w:val="28"/>
              </w:rPr>
            </w:pPr>
          </w:p>
        </w:tc>
      </w:tr>
      <w:tr w:rsidR="00AB08EC">
        <w:trPr>
          <w:trHeight w:val="340"/>
          <w:jc w:val="center"/>
        </w:trPr>
        <w:tc>
          <w:tcPr>
            <w:tcW w:w="2000" w:type="dxa"/>
            <w:tcBorders>
              <w:top w:val="single" w:sz="4" w:space="0" w:color="auto"/>
              <w:left w:val="single" w:sz="4" w:space="0" w:color="auto"/>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858"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5013" w:type="dxa"/>
            <w:gridSpan w:val="3"/>
            <w:tcBorders>
              <w:top w:val="single" w:sz="4" w:space="0" w:color="auto"/>
              <w:left w:val="nil"/>
              <w:bottom w:val="single" w:sz="4" w:space="0" w:color="auto"/>
              <w:right w:val="single" w:sz="4" w:space="0" w:color="auto"/>
            </w:tcBorders>
            <w:vAlign w:val="center"/>
          </w:tcPr>
          <w:p w:rsidR="00AB08EC" w:rsidRDefault="00AB08EC">
            <w:pPr>
              <w:adjustRightInd w:val="0"/>
              <w:snapToGrid w:val="0"/>
              <w:ind w:firstLineChars="500" w:firstLine="1402"/>
              <w:jc w:val="center"/>
              <w:rPr>
                <w:rFonts w:hAnsi="宋体"/>
                <w:color w:val="000000"/>
                <w:sz w:val="28"/>
                <w:szCs w:val="28"/>
              </w:rPr>
            </w:pPr>
          </w:p>
        </w:tc>
        <w:tc>
          <w:tcPr>
            <w:tcW w:w="1861"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ind w:firstLineChars="500" w:firstLine="1402"/>
              <w:jc w:val="center"/>
              <w:rPr>
                <w:rFonts w:hAnsi="宋体"/>
                <w:color w:val="000000"/>
                <w:sz w:val="28"/>
                <w:szCs w:val="28"/>
              </w:rPr>
            </w:pPr>
          </w:p>
        </w:tc>
      </w:tr>
      <w:tr w:rsidR="00AB08EC">
        <w:trPr>
          <w:trHeight w:val="340"/>
          <w:jc w:val="center"/>
        </w:trPr>
        <w:tc>
          <w:tcPr>
            <w:tcW w:w="2000"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指导教师姓名</w:t>
            </w:r>
          </w:p>
        </w:tc>
        <w:tc>
          <w:tcPr>
            <w:tcW w:w="858"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jc w:val="center"/>
              <w:rPr>
                <w:rFonts w:hAnsi="宋体"/>
                <w:color w:val="000000"/>
                <w:sz w:val="28"/>
                <w:szCs w:val="28"/>
              </w:rPr>
            </w:pPr>
            <w:r>
              <w:rPr>
                <w:rFonts w:hAnsi="宋体" w:hint="eastAsia"/>
                <w:color w:val="000000"/>
                <w:sz w:val="28"/>
                <w:szCs w:val="28"/>
              </w:rPr>
              <w:t>性别</w:t>
            </w:r>
          </w:p>
        </w:tc>
        <w:tc>
          <w:tcPr>
            <w:tcW w:w="1862" w:type="dxa"/>
            <w:tcBorders>
              <w:top w:val="single" w:sz="4" w:space="0" w:color="auto"/>
              <w:left w:val="nil"/>
              <w:bottom w:val="single" w:sz="4" w:space="0" w:color="auto"/>
              <w:right w:val="single" w:sz="4" w:space="0" w:color="auto"/>
            </w:tcBorders>
            <w:vAlign w:val="center"/>
          </w:tcPr>
          <w:p w:rsidR="00AB08EC" w:rsidRDefault="001E0BDD">
            <w:pPr>
              <w:adjustRightInd w:val="0"/>
              <w:snapToGrid w:val="0"/>
              <w:jc w:val="center"/>
              <w:rPr>
                <w:rFonts w:hAnsi="宋体"/>
                <w:color w:val="000000"/>
                <w:sz w:val="28"/>
                <w:szCs w:val="28"/>
              </w:rPr>
            </w:pPr>
            <w:r>
              <w:rPr>
                <w:rFonts w:hAnsi="宋体" w:hint="eastAsia"/>
                <w:color w:val="000000"/>
                <w:sz w:val="28"/>
                <w:szCs w:val="28"/>
              </w:rPr>
              <w:t>职务/职称</w:t>
            </w:r>
          </w:p>
        </w:tc>
        <w:tc>
          <w:tcPr>
            <w:tcW w:w="5012" w:type="dxa"/>
            <w:gridSpan w:val="3"/>
            <w:tcBorders>
              <w:top w:val="single" w:sz="4" w:space="0" w:color="auto"/>
              <w:left w:val="nil"/>
              <w:bottom w:val="single" w:sz="4" w:space="0" w:color="auto"/>
              <w:right w:val="single"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 xml:space="preserve">所在单位（按单位公章填写） </w:t>
            </w:r>
          </w:p>
        </w:tc>
      </w:tr>
      <w:tr w:rsidR="00AB08EC">
        <w:trPr>
          <w:trHeight w:val="340"/>
          <w:jc w:val="center"/>
        </w:trPr>
        <w:tc>
          <w:tcPr>
            <w:tcW w:w="2000" w:type="dxa"/>
            <w:tcBorders>
              <w:top w:val="single" w:sz="4" w:space="0" w:color="auto"/>
              <w:left w:val="single" w:sz="4" w:space="0" w:color="auto"/>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858"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1862" w:type="dxa"/>
            <w:tcBorders>
              <w:top w:val="single" w:sz="4" w:space="0" w:color="auto"/>
              <w:left w:val="nil"/>
              <w:bottom w:val="single" w:sz="4" w:space="0" w:color="auto"/>
              <w:right w:val="single" w:sz="4" w:space="0" w:color="auto"/>
            </w:tcBorders>
            <w:vAlign w:val="center"/>
          </w:tcPr>
          <w:p w:rsidR="00AB08EC" w:rsidRDefault="00AB08EC">
            <w:pPr>
              <w:adjustRightInd w:val="0"/>
              <w:snapToGrid w:val="0"/>
              <w:jc w:val="center"/>
              <w:rPr>
                <w:rFonts w:hAnsi="宋体"/>
                <w:color w:val="000000"/>
                <w:sz w:val="28"/>
                <w:szCs w:val="28"/>
              </w:rPr>
            </w:pPr>
          </w:p>
        </w:tc>
        <w:tc>
          <w:tcPr>
            <w:tcW w:w="5012" w:type="dxa"/>
            <w:gridSpan w:val="3"/>
            <w:tcBorders>
              <w:top w:val="single" w:sz="4" w:space="0" w:color="auto"/>
              <w:left w:val="nil"/>
              <w:bottom w:val="single" w:sz="4" w:space="0" w:color="auto"/>
              <w:right w:val="single" w:sz="4" w:space="0" w:color="auto"/>
            </w:tcBorders>
            <w:vAlign w:val="center"/>
          </w:tcPr>
          <w:p w:rsidR="00AB08EC" w:rsidRDefault="00AB08EC">
            <w:pPr>
              <w:adjustRightInd w:val="0"/>
              <w:snapToGrid w:val="0"/>
              <w:ind w:firstLineChars="500" w:firstLine="1402"/>
              <w:jc w:val="center"/>
              <w:rPr>
                <w:rFonts w:hAnsi="宋体"/>
                <w:color w:val="000000"/>
                <w:sz w:val="28"/>
                <w:szCs w:val="28"/>
              </w:rPr>
            </w:pPr>
          </w:p>
        </w:tc>
      </w:tr>
      <w:tr w:rsidR="00AB08EC">
        <w:trPr>
          <w:trHeight w:val="340"/>
          <w:jc w:val="center"/>
        </w:trPr>
        <w:tc>
          <w:tcPr>
            <w:tcW w:w="9733" w:type="dxa"/>
            <w:gridSpan w:val="6"/>
            <w:tcBorders>
              <w:top w:val="single" w:sz="4" w:space="0" w:color="auto"/>
              <w:left w:val="single" w:sz="4" w:space="0" w:color="auto"/>
              <w:bottom w:val="single" w:sz="4" w:space="0" w:color="auto"/>
              <w:right w:val="single" w:sz="4" w:space="0" w:color="auto"/>
            </w:tcBorders>
            <w:vAlign w:val="center"/>
          </w:tcPr>
          <w:p w:rsidR="00AB08EC" w:rsidRDefault="001E0BDD">
            <w:pPr>
              <w:jc w:val="center"/>
              <w:rPr>
                <w:rFonts w:hAnsi="仿宋_GB2312" w:cs="仿宋_GB2312"/>
                <w:b/>
                <w:color w:val="000000"/>
                <w:szCs w:val="22"/>
              </w:rPr>
            </w:pPr>
            <w:r>
              <w:rPr>
                <w:rFonts w:hAnsi="仿宋_GB2312" w:cs="仿宋_GB2312" w:hint="eastAsia"/>
                <w:b/>
                <w:color w:val="000000"/>
                <w:szCs w:val="22"/>
              </w:rPr>
              <w:t>诚 信 承 诺</w:t>
            </w:r>
          </w:p>
          <w:p w:rsidR="00AB08EC" w:rsidRDefault="001E0BDD">
            <w:pPr>
              <w:adjustRightInd w:val="0"/>
              <w:snapToGrid w:val="0"/>
              <w:ind w:firstLineChars="200" w:firstLine="561"/>
              <w:rPr>
                <w:rFonts w:hAnsi="宋体"/>
                <w:color w:val="000000"/>
                <w:sz w:val="28"/>
                <w:szCs w:val="28"/>
              </w:rPr>
            </w:pPr>
            <w:r>
              <w:rPr>
                <w:rFonts w:hAnsi="宋体" w:hint="eastAsia"/>
                <w:color w:val="000000"/>
                <w:sz w:val="28"/>
                <w:szCs w:val="28"/>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rsidR="00AB08EC" w:rsidRDefault="001E0BDD">
            <w:pPr>
              <w:ind w:firstLine="480"/>
              <w:rPr>
                <w:rFonts w:hAnsi="仿宋_GB2312" w:cs="仿宋_GB2312"/>
                <w:color w:val="000000"/>
              </w:rPr>
            </w:pPr>
            <w:r>
              <w:rPr>
                <w:rFonts w:hAnsi="宋体"/>
                <w:color w:val="000000"/>
                <w:sz w:val="28"/>
                <w:szCs w:val="28"/>
              </w:rPr>
              <w:t>□</w:t>
            </w:r>
            <w:r>
              <w:rPr>
                <w:rFonts w:hAnsi="宋体"/>
                <w:color w:val="000000"/>
                <w:sz w:val="28"/>
                <w:szCs w:val="28"/>
              </w:rPr>
              <w:t>以上内容已阅知，本人</w:t>
            </w:r>
            <w:r>
              <w:rPr>
                <w:rFonts w:hAnsi="宋体" w:hint="eastAsia"/>
                <w:color w:val="000000"/>
                <w:sz w:val="28"/>
                <w:szCs w:val="28"/>
              </w:rPr>
              <w:t>将</w:t>
            </w:r>
            <w:r>
              <w:rPr>
                <w:rFonts w:hAnsi="宋体"/>
                <w:color w:val="000000"/>
                <w:sz w:val="28"/>
                <w:szCs w:val="28"/>
              </w:rPr>
              <w:t>严格遵守</w:t>
            </w:r>
            <w:r>
              <w:rPr>
                <w:rFonts w:hAnsi="宋体" w:hint="eastAsia"/>
                <w:color w:val="000000"/>
                <w:sz w:val="28"/>
                <w:szCs w:val="28"/>
              </w:rPr>
              <w:t>上述承诺</w:t>
            </w:r>
            <w:r>
              <w:rPr>
                <w:rFonts w:hAnsi="宋体"/>
                <w:color w:val="000000"/>
                <w:sz w:val="28"/>
                <w:szCs w:val="28"/>
              </w:rPr>
              <w:t>。</w:t>
            </w:r>
          </w:p>
        </w:tc>
      </w:tr>
      <w:tr w:rsidR="00AB08EC">
        <w:trPr>
          <w:trHeight w:val="340"/>
          <w:jc w:val="center"/>
        </w:trPr>
        <w:tc>
          <w:tcPr>
            <w:tcW w:w="4721" w:type="dxa"/>
            <w:gridSpan w:val="3"/>
            <w:tcBorders>
              <w:top w:val="dashed" w:sz="4" w:space="0" w:color="auto"/>
              <w:left w:val="single" w:sz="4" w:space="0" w:color="auto"/>
              <w:bottom w:val="dashed" w:sz="4" w:space="0" w:color="auto"/>
              <w:right w:val="dashed"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承诺人（作者）签名：</w:t>
            </w:r>
          </w:p>
        </w:tc>
        <w:tc>
          <w:tcPr>
            <w:tcW w:w="5012" w:type="dxa"/>
            <w:gridSpan w:val="3"/>
            <w:tcBorders>
              <w:top w:val="dashed" w:sz="4" w:space="0" w:color="auto"/>
              <w:left w:val="nil"/>
              <w:bottom w:val="dashed" w:sz="4" w:space="0" w:color="auto"/>
              <w:right w:val="single"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承诺人（作者）签名：</w:t>
            </w:r>
          </w:p>
        </w:tc>
      </w:tr>
      <w:tr w:rsidR="00AB08EC">
        <w:trPr>
          <w:trHeight w:val="340"/>
          <w:jc w:val="center"/>
        </w:trPr>
        <w:tc>
          <w:tcPr>
            <w:tcW w:w="4721" w:type="dxa"/>
            <w:gridSpan w:val="3"/>
            <w:tcBorders>
              <w:top w:val="dashed" w:sz="4" w:space="0" w:color="auto"/>
              <w:left w:val="single" w:sz="4" w:space="0" w:color="auto"/>
              <w:bottom w:val="single" w:sz="4" w:space="0" w:color="auto"/>
              <w:right w:val="dashed" w:sz="4" w:space="0" w:color="auto"/>
            </w:tcBorders>
            <w:vAlign w:val="center"/>
          </w:tcPr>
          <w:p w:rsidR="00AB08EC" w:rsidRDefault="001E0BDD">
            <w:pPr>
              <w:adjustRightInd w:val="0"/>
              <w:snapToGrid w:val="0"/>
              <w:rPr>
                <w:rFonts w:hAnsi="宋体"/>
                <w:color w:val="000000"/>
                <w:sz w:val="28"/>
                <w:szCs w:val="28"/>
              </w:rPr>
            </w:pPr>
            <w:r>
              <w:rPr>
                <w:rFonts w:hAnsi="宋体" w:hint="eastAsia"/>
                <w:color w:val="000000"/>
                <w:sz w:val="28"/>
                <w:szCs w:val="28"/>
              </w:rPr>
              <w:t xml:space="preserve"> </w:t>
            </w:r>
            <w:r>
              <w:rPr>
                <w:rFonts w:hAnsi="宋体"/>
                <w:color w:val="000000"/>
                <w:sz w:val="28"/>
                <w:szCs w:val="28"/>
              </w:rPr>
              <w:t xml:space="preserve">                 年</w:t>
            </w:r>
            <w:r>
              <w:rPr>
                <w:rFonts w:hAnsi="宋体" w:hint="eastAsia"/>
                <w:color w:val="000000"/>
                <w:sz w:val="28"/>
                <w:szCs w:val="28"/>
              </w:rPr>
              <w:t xml:space="preserve">  </w:t>
            </w:r>
            <w:r>
              <w:rPr>
                <w:rFonts w:hAnsi="宋体"/>
                <w:color w:val="000000"/>
                <w:sz w:val="28"/>
                <w:szCs w:val="28"/>
              </w:rPr>
              <w:t xml:space="preserve"> 月   日</w:t>
            </w:r>
          </w:p>
        </w:tc>
        <w:tc>
          <w:tcPr>
            <w:tcW w:w="5012" w:type="dxa"/>
            <w:gridSpan w:val="3"/>
            <w:tcBorders>
              <w:top w:val="dashed" w:sz="4" w:space="0" w:color="auto"/>
              <w:left w:val="nil"/>
              <w:bottom w:val="single" w:sz="4" w:space="0" w:color="auto"/>
              <w:right w:val="single" w:sz="4" w:space="0" w:color="auto"/>
            </w:tcBorders>
            <w:vAlign w:val="center"/>
          </w:tcPr>
          <w:p w:rsidR="00AB08EC" w:rsidRDefault="001E0BDD">
            <w:pPr>
              <w:adjustRightInd w:val="0"/>
              <w:snapToGrid w:val="0"/>
              <w:ind w:firstLineChars="800" w:firstLine="2244"/>
              <w:rPr>
                <w:rFonts w:hAnsi="宋体"/>
                <w:color w:val="000000"/>
                <w:sz w:val="28"/>
                <w:szCs w:val="28"/>
              </w:rPr>
            </w:pPr>
            <w:r>
              <w:rPr>
                <w:rFonts w:hAnsi="宋体"/>
                <w:color w:val="000000"/>
                <w:sz w:val="28"/>
                <w:szCs w:val="28"/>
              </w:rPr>
              <w:t xml:space="preserve">   年</w:t>
            </w:r>
            <w:r>
              <w:rPr>
                <w:rFonts w:hAnsi="宋体" w:hint="eastAsia"/>
                <w:color w:val="000000"/>
                <w:sz w:val="28"/>
                <w:szCs w:val="28"/>
              </w:rPr>
              <w:t xml:space="preserve">  </w:t>
            </w:r>
            <w:r>
              <w:rPr>
                <w:rFonts w:hAnsi="宋体"/>
                <w:color w:val="000000"/>
                <w:sz w:val="28"/>
                <w:szCs w:val="28"/>
              </w:rPr>
              <w:t xml:space="preserve"> 月   日</w:t>
            </w:r>
          </w:p>
        </w:tc>
      </w:tr>
    </w:tbl>
    <w:p w:rsidR="00AB08EC" w:rsidRDefault="00AB08EC">
      <w:pPr>
        <w:widowControl/>
        <w:jc w:val="left"/>
        <w:rPr>
          <w:color w:val="000000"/>
          <w:sz w:val="32"/>
          <w:szCs w:val="32"/>
        </w:rPr>
      </w:pPr>
    </w:p>
    <w:p w:rsidR="00AB08EC" w:rsidRDefault="001E0BDD">
      <w:pPr>
        <w:widowControl/>
        <w:jc w:val="left"/>
        <w:rPr>
          <w:rFonts w:ascii="黑体" w:eastAsia="黑体" w:hAnsi="黑体"/>
          <w:color w:val="000000"/>
          <w:sz w:val="32"/>
          <w:szCs w:val="32"/>
        </w:rPr>
      </w:pPr>
      <w:r>
        <w:rPr>
          <w:rFonts w:ascii="黑体" w:eastAsia="黑体" w:hAnsi="黑体"/>
          <w:color w:val="000000"/>
          <w:sz w:val="32"/>
          <w:szCs w:val="32"/>
        </w:rPr>
        <w:t>附</w:t>
      </w:r>
      <w:r>
        <w:rPr>
          <w:rFonts w:ascii="黑体" w:eastAsia="黑体" w:hAnsi="黑体" w:hint="eastAsia"/>
          <w:color w:val="000000"/>
          <w:sz w:val="32"/>
          <w:szCs w:val="32"/>
        </w:rPr>
        <w:t>件</w:t>
      </w:r>
      <w:r>
        <w:rPr>
          <w:rFonts w:ascii="黑体" w:eastAsia="黑体" w:hAnsi="黑体"/>
          <w:color w:val="000000"/>
          <w:sz w:val="32"/>
          <w:szCs w:val="32"/>
        </w:rPr>
        <w:t>2</w:t>
      </w:r>
    </w:p>
    <w:p w:rsidR="00AB08EC" w:rsidRDefault="00AB08EC">
      <w:pPr>
        <w:widowControl/>
        <w:jc w:val="left"/>
        <w:rPr>
          <w:rFonts w:ascii="黑体" w:eastAsia="黑体" w:hAnsi="黑体"/>
          <w:color w:val="000000"/>
          <w:sz w:val="24"/>
        </w:rPr>
      </w:pPr>
    </w:p>
    <w:p w:rsidR="00AB08EC" w:rsidRDefault="001E0BDD">
      <w:pPr>
        <w:adjustRightInd w:val="0"/>
        <w:snapToGrid w:val="0"/>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作品创作说明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AB08EC">
        <w:trPr>
          <w:cantSplit/>
          <w:trHeight w:val="661"/>
          <w:jc w:val="center"/>
        </w:trPr>
        <w:tc>
          <w:tcPr>
            <w:tcW w:w="1555" w:type="dxa"/>
            <w:tcBorders>
              <w:top w:val="single" w:sz="4" w:space="0" w:color="auto"/>
              <w:left w:val="single" w:sz="4" w:space="0" w:color="auto"/>
              <w:bottom w:val="single" w:sz="4" w:space="0" w:color="auto"/>
              <w:right w:val="single" w:sz="4" w:space="0" w:color="auto"/>
            </w:tcBorders>
            <w:vAlign w:val="bottom"/>
          </w:tcPr>
          <w:p w:rsidR="00AB08EC" w:rsidRDefault="001E0BDD">
            <w:pPr>
              <w:adjustRightInd w:val="0"/>
              <w:snapToGrid w:val="0"/>
              <w:spacing w:line="360" w:lineRule="auto"/>
              <w:rPr>
                <w:color w:val="000000"/>
                <w:sz w:val="28"/>
                <w:szCs w:val="28"/>
              </w:rPr>
            </w:pPr>
            <w:r>
              <w:rPr>
                <w:rFonts w:hint="eastAsia"/>
                <w:color w:val="000000"/>
                <w:sz w:val="28"/>
                <w:szCs w:val="28"/>
              </w:rPr>
              <w:t xml:space="preserve">项目大类 </w:t>
            </w:r>
          </w:p>
        </w:tc>
        <w:tc>
          <w:tcPr>
            <w:tcW w:w="8079" w:type="dxa"/>
            <w:tcBorders>
              <w:top w:val="single" w:sz="4" w:space="0" w:color="auto"/>
              <w:left w:val="single" w:sz="4" w:space="0" w:color="auto"/>
              <w:bottom w:val="single" w:sz="4" w:space="0" w:color="auto"/>
              <w:right w:val="single" w:sz="4" w:space="0" w:color="auto"/>
            </w:tcBorders>
            <w:vAlign w:val="bottom"/>
          </w:tcPr>
          <w:p w:rsidR="00AB08EC" w:rsidRDefault="001E0BDD">
            <w:pPr>
              <w:adjustRightInd w:val="0"/>
              <w:snapToGrid w:val="0"/>
              <w:spacing w:line="360" w:lineRule="auto"/>
              <w:rPr>
                <w:color w:val="000000"/>
                <w:sz w:val="28"/>
                <w:szCs w:val="28"/>
              </w:rPr>
            </w:pPr>
            <w:r>
              <w:rPr>
                <w:rFonts w:hint="eastAsia"/>
                <w:color w:val="000000"/>
                <w:sz w:val="28"/>
                <w:szCs w:val="28"/>
              </w:rPr>
              <w:t>□数字创作类   □计算思维类</w:t>
            </w:r>
          </w:p>
        </w:tc>
      </w:tr>
      <w:tr w:rsidR="00AB08EC">
        <w:trPr>
          <w:cantSplit/>
          <w:trHeight w:val="527"/>
          <w:jc w:val="center"/>
        </w:trPr>
        <w:tc>
          <w:tcPr>
            <w:tcW w:w="1555" w:type="dxa"/>
            <w:tcBorders>
              <w:top w:val="single" w:sz="4" w:space="0" w:color="auto"/>
              <w:left w:val="single" w:sz="4" w:space="0" w:color="auto"/>
              <w:bottom w:val="single" w:sz="4" w:space="0" w:color="auto"/>
              <w:right w:val="single" w:sz="4" w:space="0" w:color="auto"/>
            </w:tcBorders>
            <w:vAlign w:val="center"/>
          </w:tcPr>
          <w:p w:rsidR="00AB08EC" w:rsidRDefault="001E0BDD">
            <w:pPr>
              <w:adjustRightInd w:val="0"/>
              <w:snapToGrid w:val="0"/>
              <w:rPr>
                <w:color w:val="000000"/>
                <w:sz w:val="28"/>
                <w:szCs w:val="28"/>
              </w:rPr>
            </w:pPr>
            <w:r>
              <w:rPr>
                <w:rFonts w:hint="eastAsia"/>
                <w:color w:val="000000"/>
                <w:sz w:val="28"/>
                <w:szCs w:val="28"/>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rsidR="00AB08EC" w:rsidRDefault="00AB08EC">
            <w:pPr>
              <w:adjustRightInd w:val="0"/>
              <w:snapToGrid w:val="0"/>
              <w:rPr>
                <w:color w:val="000000"/>
                <w:sz w:val="28"/>
                <w:szCs w:val="28"/>
              </w:rPr>
            </w:pPr>
          </w:p>
        </w:tc>
      </w:tr>
      <w:tr w:rsidR="00AB08EC">
        <w:trPr>
          <w:cantSplit/>
          <w:trHeight w:val="1621"/>
          <w:jc w:val="center"/>
        </w:trPr>
        <w:tc>
          <w:tcPr>
            <w:tcW w:w="9634" w:type="dxa"/>
            <w:gridSpan w:val="2"/>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rPr>
                <w:color w:val="000000"/>
                <w:sz w:val="28"/>
                <w:szCs w:val="28"/>
              </w:rPr>
            </w:pPr>
            <w:r>
              <w:rPr>
                <w:color w:val="000000"/>
                <w:sz w:val="28"/>
                <w:szCs w:val="28"/>
              </w:rPr>
              <w:t>创作思想</w:t>
            </w:r>
            <w:r>
              <w:rPr>
                <w:color w:val="000000"/>
              </w:rPr>
              <w:t>（创作背景、目的和意义）</w:t>
            </w:r>
          </w:p>
        </w:tc>
      </w:tr>
      <w:tr w:rsidR="00AB08EC">
        <w:trPr>
          <w:cantSplit/>
          <w:trHeight w:val="1428"/>
          <w:jc w:val="center"/>
        </w:trPr>
        <w:tc>
          <w:tcPr>
            <w:tcW w:w="9634" w:type="dxa"/>
            <w:gridSpan w:val="2"/>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rPr>
                <w:color w:val="000000"/>
                <w:sz w:val="28"/>
                <w:szCs w:val="28"/>
              </w:rPr>
            </w:pPr>
            <w:r>
              <w:rPr>
                <w:color w:val="000000"/>
                <w:sz w:val="28"/>
                <w:szCs w:val="28"/>
              </w:rPr>
              <w:t>创作过程</w:t>
            </w:r>
            <w:r>
              <w:rPr>
                <w:color w:val="000000"/>
              </w:rPr>
              <w:t>（运用了哪些技术或技巧完成主题创作，哪些是得意之处）</w:t>
            </w:r>
          </w:p>
        </w:tc>
      </w:tr>
      <w:tr w:rsidR="00AB08EC">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rPr>
                <w:color w:val="000000"/>
                <w:sz w:val="28"/>
                <w:szCs w:val="28"/>
              </w:rPr>
            </w:pPr>
            <w:r>
              <w:rPr>
                <w:color w:val="000000"/>
                <w:sz w:val="28"/>
                <w:szCs w:val="28"/>
              </w:rPr>
              <w:t>原创部分</w:t>
            </w:r>
          </w:p>
        </w:tc>
      </w:tr>
      <w:tr w:rsidR="00AB08EC">
        <w:trPr>
          <w:cantSplit/>
          <w:trHeight w:val="1350"/>
          <w:jc w:val="center"/>
        </w:trPr>
        <w:tc>
          <w:tcPr>
            <w:tcW w:w="9634" w:type="dxa"/>
            <w:gridSpan w:val="2"/>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rPr>
                <w:color w:val="000000"/>
                <w:sz w:val="28"/>
                <w:szCs w:val="28"/>
              </w:rPr>
            </w:pPr>
            <w:r>
              <w:rPr>
                <w:color w:val="000000"/>
                <w:sz w:val="28"/>
                <w:szCs w:val="28"/>
              </w:rPr>
              <w:t>参考资源</w:t>
            </w:r>
            <w:r>
              <w:rPr>
                <w:color w:val="000000"/>
              </w:rPr>
              <w:t>（参考或引用他人资源及出处）</w:t>
            </w:r>
          </w:p>
        </w:tc>
      </w:tr>
      <w:tr w:rsidR="00AB08EC">
        <w:trPr>
          <w:cantSplit/>
          <w:trHeight w:val="1350"/>
          <w:jc w:val="center"/>
        </w:trPr>
        <w:tc>
          <w:tcPr>
            <w:tcW w:w="9634" w:type="dxa"/>
            <w:gridSpan w:val="2"/>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rPr>
                <w:color w:val="000000"/>
                <w:sz w:val="28"/>
                <w:szCs w:val="28"/>
              </w:rPr>
            </w:pPr>
            <w:r>
              <w:rPr>
                <w:color w:val="000000"/>
                <w:sz w:val="28"/>
                <w:szCs w:val="28"/>
              </w:rPr>
              <w:t>制作用软件及运行环境</w:t>
            </w:r>
          </w:p>
        </w:tc>
      </w:tr>
      <w:tr w:rsidR="00AB08EC">
        <w:trPr>
          <w:cantSplit/>
          <w:trHeight w:val="1350"/>
          <w:jc w:val="center"/>
        </w:trPr>
        <w:tc>
          <w:tcPr>
            <w:tcW w:w="9634" w:type="dxa"/>
            <w:gridSpan w:val="2"/>
            <w:tcBorders>
              <w:top w:val="single" w:sz="4" w:space="0" w:color="auto"/>
              <w:left w:val="single" w:sz="4" w:space="0" w:color="auto"/>
              <w:bottom w:val="single" w:sz="4" w:space="0" w:color="auto"/>
              <w:right w:val="single" w:sz="4" w:space="0" w:color="auto"/>
            </w:tcBorders>
          </w:tcPr>
          <w:p w:rsidR="00AB08EC" w:rsidRDefault="001E0BDD">
            <w:pPr>
              <w:adjustRightInd w:val="0"/>
              <w:snapToGrid w:val="0"/>
              <w:rPr>
                <w:color w:val="000000"/>
                <w:sz w:val="28"/>
                <w:szCs w:val="28"/>
              </w:rPr>
            </w:pPr>
            <w:r>
              <w:rPr>
                <w:color w:val="000000"/>
                <w:sz w:val="28"/>
                <w:szCs w:val="28"/>
              </w:rPr>
              <w:t>其他说明</w:t>
            </w:r>
            <w:r>
              <w:rPr>
                <w:color w:val="000000"/>
              </w:rPr>
              <w:t>（需要特别说明的问题）</w:t>
            </w:r>
          </w:p>
        </w:tc>
      </w:tr>
    </w:tbl>
    <w:p w:rsidR="00AB08EC" w:rsidRDefault="00AB08EC">
      <w:pPr>
        <w:adjustRightInd w:val="0"/>
        <w:snapToGrid w:val="0"/>
        <w:rPr>
          <w:rFonts w:ascii="宋体" w:hAnsi="宋体"/>
          <w:color w:val="000000"/>
          <w:sz w:val="24"/>
        </w:rPr>
      </w:pPr>
    </w:p>
    <w:p w:rsidR="00AB08EC" w:rsidRDefault="001E0BDD">
      <w:pPr>
        <w:widowControl/>
        <w:jc w:val="left"/>
        <w:rPr>
          <w:rFonts w:ascii="黑体" w:eastAsia="黑体" w:hAnsi="黑体"/>
          <w:color w:val="000000"/>
          <w:sz w:val="32"/>
          <w:szCs w:val="32"/>
        </w:rPr>
      </w:pPr>
      <w:r>
        <w:rPr>
          <w:rFonts w:ascii="宋体" w:hAnsi="宋体"/>
          <w:color w:val="000000"/>
          <w:sz w:val="24"/>
        </w:rPr>
        <w:br w:type="page"/>
      </w:r>
      <w:r>
        <w:rPr>
          <w:rFonts w:ascii="黑体" w:eastAsia="黑体" w:hAnsi="黑体"/>
          <w:color w:val="000000"/>
          <w:sz w:val="32"/>
          <w:szCs w:val="32"/>
        </w:rPr>
        <w:t>附</w:t>
      </w:r>
      <w:r>
        <w:rPr>
          <w:rFonts w:ascii="黑体" w:eastAsia="黑体" w:hAnsi="黑体" w:hint="eastAsia"/>
          <w:color w:val="000000"/>
          <w:sz w:val="32"/>
          <w:szCs w:val="32"/>
        </w:rPr>
        <w:t>件3</w:t>
      </w:r>
    </w:p>
    <w:p w:rsidR="00AB08EC" w:rsidRDefault="001E0BDD">
      <w:pPr>
        <w:adjustRightInd w:val="0"/>
        <w:snapToGrid w:val="0"/>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推荐队伍</w:t>
      </w:r>
      <w:r>
        <w:rPr>
          <w:rFonts w:ascii="方正小标宋简体" w:eastAsia="方正小标宋简体" w:hAnsi="方正小标宋简体" w:cs="方正小标宋简体"/>
          <w:color w:val="000000"/>
          <w:sz w:val="44"/>
          <w:szCs w:val="44"/>
        </w:rPr>
        <w:t>报名表</w:t>
      </w:r>
    </w:p>
    <w:p w:rsidR="00AB08EC" w:rsidRDefault="001E0BDD">
      <w:pPr>
        <w:ind w:right="560"/>
        <w:rPr>
          <w:bCs/>
          <w:color w:val="000000"/>
          <w:sz w:val="28"/>
          <w:szCs w:val="28"/>
        </w:rPr>
      </w:pPr>
      <w:r>
        <w:rPr>
          <w:rFonts w:hint="eastAsia"/>
          <w:color w:val="000000"/>
          <w:sz w:val="28"/>
          <w:szCs w:val="28"/>
        </w:rPr>
        <w:t xml:space="preserve">推荐单位：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组别：</w:t>
      </w:r>
      <w:r>
        <w:rPr>
          <w:color w:val="000000"/>
          <w:sz w:val="28"/>
          <w:szCs w:val="28"/>
        </w:rPr>
        <w:t xml:space="preserve"> </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994"/>
        <w:gridCol w:w="1275"/>
        <w:gridCol w:w="560"/>
        <w:gridCol w:w="2831"/>
        <w:gridCol w:w="1643"/>
      </w:tblGrid>
      <w:tr w:rsidR="00AB08EC">
        <w:trPr>
          <w:cantSplit/>
          <w:trHeight w:val="475"/>
          <w:jc w:val="center"/>
        </w:trPr>
        <w:tc>
          <w:tcPr>
            <w:tcW w:w="2259" w:type="dxa"/>
            <w:vAlign w:val="center"/>
          </w:tcPr>
          <w:p w:rsidR="00AB08EC" w:rsidRDefault="001E0BDD">
            <w:pPr>
              <w:jc w:val="center"/>
              <w:rPr>
                <w:color w:val="000000"/>
                <w:sz w:val="28"/>
                <w:szCs w:val="28"/>
              </w:rPr>
            </w:pPr>
            <w:r>
              <w:rPr>
                <w:rFonts w:hint="eastAsia"/>
                <w:color w:val="000000"/>
                <w:sz w:val="28"/>
                <w:szCs w:val="28"/>
              </w:rPr>
              <w:t>项目大类</w:t>
            </w:r>
          </w:p>
        </w:tc>
        <w:tc>
          <w:tcPr>
            <w:tcW w:w="7302" w:type="dxa"/>
            <w:gridSpan w:val="5"/>
            <w:vAlign w:val="center"/>
          </w:tcPr>
          <w:p w:rsidR="00AB08EC" w:rsidRDefault="001E0BDD">
            <w:pPr>
              <w:jc w:val="left"/>
              <w:rPr>
                <w:color w:val="000000"/>
                <w:sz w:val="28"/>
                <w:szCs w:val="28"/>
              </w:rPr>
            </w:pPr>
            <w:r>
              <w:rPr>
                <w:rFonts w:hint="eastAsia"/>
                <w:color w:val="000000"/>
                <w:sz w:val="28"/>
                <w:szCs w:val="28"/>
              </w:rPr>
              <w:t>科创实践类</w:t>
            </w:r>
          </w:p>
        </w:tc>
      </w:tr>
      <w:tr w:rsidR="00AB08EC">
        <w:trPr>
          <w:cantSplit/>
          <w:trHeight w:val="475"/>
          <w:jc w:val="center"/>
        </w:trPr>
        <w:tc>
          <w:tcPr>
            <w:tcW w:w="2259" w:type="dxa"/>
            <w:vAlign w:val="center"/>
          </w:tcPr>
          <w:p w:rsidR="00AB08EC" w:rsidRDefault="001E0BDD">
            <w:pPr>
              <w:spacing w:line="16" w:lineRule="atLeast"/>
              <w:jc w:val="center"/>
              <w:rPr>
                <w:color w:val="000000"/>
                <w:sz w:val="28"/>
                <w:szCs w:val="28"/>
              </w:rPr>
            </w:pPr>
            <w:r>
              <w:rPr>
                <w:rFonts w:hint="eastAsia"/>
                <w:color w:val="000000"/>
                <w:sz w:val="28"/>
                <w:szCs w:val="28"/>
              </w:rPr>
              <w:t>项目名称</w:t>
            </w:r>
          </w:p>
        </w:tc>
        <w:tc>
          <w:tcPr>
            <w:tcW w:w="7302" w:type="dxa"/>
            <w:gridSpan w:val="5"/>
            <w:vAlign w:val="center"/>
          </w:tcPr>
          <w:p w:rsidR="00AB08EC" w:rsidRDefault="001E0BDD">
            <w:pPr>
              <w:spacing w:line="16" w:lineRule="atLeast"/>
              <w:jc w:val="left"/>
              <w:rPr>
                <w:color w:val="000000"/>
                <w:sz w:val="28"/>
                <w:szCs w:val="28"/>
              </w:rPr>
            </w:pPr>
            <w:r>
              <w:rPr>
                <w:rFonts w:hint="eastAsia"/>
                <w:color w:val="000000"/>
                <w:sz w:val="28"/>
                <w:szCs w:val="28"/>
              </w:rPr>
              <w:t xml:space="preserve">□创意智造           </w:t>
            </w:r>
            <w:r>
              <w:rPr>
                <w:color w:val="000000"/>
                <w:sz w:val="28"/>
                <w:szCs w:val="28"/>
              </w:rPr>
              <w:t xml:space="preserve">  </w:t>
            </w:r>
            <w:r>
              <w:rPr>
                <w:rFonts w:hint="eastAsia"/>
                <w:color w:val="000000"/>
                <w:sz w:val="28"/>
                <w:szCs w:val="28"/>
              </w:rPr>
              <w:t>□人工智能-优创未来</w:t>
            </w:r>
            <w:r>
              <w:rPr>
                <w:color w:val="000000"/>
                <w:sz w:val="28"/>
                <w:szCs w:val="28"/>
              </w:rPr>
              <w:t xml:space="preserve"> </w:t>
            </w:r>
          </w:p>
          <w:p w:rsidR="00AB08EC" w:rsidRDefault="001E0BDD">
            <w:pPr>
              <w:spacing w:line="16" w:lineRule="atLeast"/>
              <w:jc w:val="left"/>
              <w:rPr>
                <w:color w:val="000000"/>
                <w:sz w:val="28"/>
                <w:szCs w:val="28"/>
              </w:rPr>
            </w:pPr>
            <w:r>
              <w:rPr>
                <w:rFonts w:hint="eastAsia"/>
                <w:color w:val="000000"/>
                <w:sz w:val="28"/>
                <w:szCs w:val="28"/>
              </w:rPr>
              <w:t xml:space="preserve">□人工智能-创意应用  </w:t>
            </w:r>
            <w:r>
              <w:rPr>
                <w:color w:val="000000"/>
                <w:sz w:val="28"/>
                <w:szCs w:val="28"/>
              </w:rPr>
              <w:t xml:space="preserve">  </w:t>
            </w:r>
            <w:r>
              <w:rPr>
                <w:rFonts w:hint="eastAsia"/>
                <w:color w:val="000000"/>
                <w:sz w:val="28"/>
                <w:szCs w:val="28"/>
              </w:rPr>
              <w:t xml:space="preserve">□人工智能-超变战场 </w:t>
            </w:r>
          </w:p>
          <w:p w:rsidR="00AB08EC" w:rsidRDefault="001E0BDD">
            <w:pPr>
              <w:spacing w:line="16" w:lineRule="atLeast"/>
              <w:jc w:val="left"/>
              <w:rPr>
                <w:color w:val="000000"/>
                <w:sz w:val="28"/>
                <w:szCs w:val="28"/>
              </w:rPr>
            </w:pPr>
            <w:r>
              <w:rPr>
                <w:rFonts w:hint="eastAsia"/>
                <w:color w:val="000000"/>
                <w:sz w:val="28"/>
                <w:szCs w:val="28"/>
              </w:rPr>
              <w:t>□智能机器人</w:t>
            </w:r>
          </w:p>
        </w:tc>
      </w:tr>
      <w:tr w:rsidR="00AB08EC">
        <w:trPr>
          <w:cantSplit/>
          <w:trHeight w:val="475"/>
          <w:jc w:val="center"/>
        </w:trPr>
        <w:tc>
          <w:tcPr>
            <w:tcW w:w="2259" w:type="dxa"/>
            <w:vAlign w:val="center"/>
          </w:tcPr>
          <w:p w:rsidR="00AB08EC" w:rsidRDefault="001E0BDD">
            <w:pPr>
              <w:spacing w:line="16" w:lineRule="atLeast"/>
              <w:jc w:val="center"/>
              <w:rPr>
                <w:color w:val="000000"/>
                <w:sz w:val="28"/>
                <w:szCs w:val="28"/>
              </w:rPr>
            </w:pPr>
            <w:r>
              <w:rPr>
                <w:rFonts w:hint="eastAsia"/>
                <w:color w:val="000000"/>
                <w:sz w:val="28"/>
                <w:szCs w:val="28"/>
              </w:rPr>
              <w:t>机器人类型</w:t>
            </w:r>
          </w:p>
          <w:p w:rsidR="00AB08EC" w:rsidRDefault="001E0BDD">
            <w:pPr>
              <w:spacing w:line="16" w:lineRule="atLeast"/>
              <w:jc w:val="center"/>
              <w:rPr>
                <w:b/>
                <w:bCs/>
                <w:color w:val="000000"/>
                <w:sz w:val="28"/>
                <w:szCs w:val="28"/>
              </w:rPr>
            </w:pPr>
            <w:r>
              <w:rPr>
                <w:rFonts w:hint="eastAsia"/>
                <w:b/>
                <w:bCs/>
                <w:color w:val="000000"/>
                <w:sz w:val="24"/>
              </w:rPr>
              <w:t>（参加“智能机器人”项目需填写）</w:t>
            </w:r>
          </w:p>
        </w:tc>
        <w:tc>
          <w:tcPr>
            <w:tcW w:w="7302" w:type="dxa"/>
            <w:gridSpan w:val="5"/>
            <w:vAlign w:val="center"/>
          </w:tcPr>
          <w:p w:rsidR="00AB08EC" w:rsidRDefault="001E0BDD">
            <w:pPr>
              <w:spacing w:line="16" w:lineRule="atLeast"/>
              <w:jc w:val="left"/>
              <w:rPr>
                <w:color w:val="000000"/>
                <w:sz w:val="28"/>
                <w:szCs w:val="28"/>
              </w:rPr>
            </w:pPr>
            <w:r>
              <w:rPr>
                <w:rFonts w:hint="eastAsia"/>
                <w:color w:val="000000"/>
                <w:sz w:val="28"/>
                <w:szCs w:val="28"/>
              </w:rPr>
              <w:t>□双足人形机器人或多足仿生类机器人</w:t>
            </w:r>
          </w:p>
          <w:p w:rsidR="00AB08EC" w:rsidRDefault="001E0BDD">
            <w:pPr>
              <w:spacing w:line="16" w:lineRule="atLeast"/>
              <w:jc w:val="left"/>
              <w:rPr>
                <w:color w:val="000000"/>
                <w:sz w:val="28"/>
                <w:szCs w:val="28"/>
              </w:rPr>
            </w:pPr>
            <w:r>
              <w:rPr>
                <w:rFonts w:hint="eastAsia"/>
                <w:color w:val="000000"/>
                <w:sz w:val="28"/>
                <w:szCs w:val="28"/>
              </w:rPr>
              <w:t>□轮式或履带式行走机器人</w:t>
            </w:r>
          </w:p>
          <w:p w:rsidR="00AB08EC" w:rsidRDefault="001E0BDD">
            <w:pPr>
              <w:spacing w:line="16" w:lineRule="atLeast"/>
              <w:jc w:val="left"/>
              <w:rPr>
                <w:color w:val="000000"/>
                <w:sz w:val="28"/>
                <w:szCs w:val="28"/>
              </w:rPr>
            </w:pPr>
            <w:r>
              <w:rPr>
                <w:rFonts w:hint="eastAsia"/>
                <w:color w:val="000000"/>
                <w:sz w:val="28"/>
                <w:szCs w:val="28"/>
              </w:rPr>
              <w:t>□可编程控制的空中飞行器（飞行机器人）</w:t>
            </w:r>
          </w:p>
        </w:tc>
      </w:tr>
      <w:tr w:rsidR="00AB08EC">
        <w:trPr>
          <w:trHeight w:val="501"/>
          <w:jc w:val="center"/>
        </w:trPr>
        <w:tc>
          <w:tcPr>
            <w:tcW w:w="2259" w:type="dxa"/>
            <w:vAlign w:val="center"/>
          </w:tcPr>
          <w:p w:rsidR="00AB08EC" w:rsidRDefault="001E0BDD">
            <w:pPr>
              <w:spacing w:before="120"/>
              <w:jc w:val="center"/>
              <w:rPr>
                <w:color w:val="000000"/>
                <w:sz w:val="28"/>
                <w:szCs w:val="28"/>
              </w:rPr>
            </w:pPr>
            <w:r>
              <w:rPr>
                <w:rFonts w:hint="eastAsia"/>
                <w:color w:val="000000"/>
                <w:sz w:val="28"/>
                <w:szCs w:val="28"/>
              </w:rPr>
              <w:t>学生姓名</w:t>
            </w:r>
          </w:p>
        </w:tc>
        <w:tc>
          <w:tcPr>
            <w:tcW w:w="994" w:type="dxa"/>
            <w:vAlign w:val="center"/>
          </w:tcPr>
          <w:p w:rsidR="00AB08EC" w:rsidRDefault="001E0BDD">
            <w:pPr>
              <w:spacing w:before="120"/>
              <w:jc w:val="center"/>
              <w:rPr>
                <w:color w:val="000000"/>
                <w:sz w:val="28"/>
                <w:szCs w:val="28"/>
              </w:rPr>
            </w:pPr>
            <w:r>
              <w:rPr>
                <w:rFonts w:hint="eastAsia"/>
                <w:color w:val="000000"/>
                <w:sz w:val="28"/>
                <w:szCs w:val="28"/>
              </w:rPr>
              <w:t>性别</w:t>
            </w:r>
          </w:p>
        </w:tc>
        <w:tc>
          <w:tcPr>
            <w:tcW w:w="4666" w:type="dxa"/>
            <w:gridSpan w:val="3"/>
            <w:vAlign w:val="center"/>
          </w:tcPr>
          <w:p w:rsidR="00AB08EC" w:rsidRDefault="001E0BDD">
            <w:pPr>
              <w:spacing w:before="120"/>
              <w:rPr>
                <w:color w:val="000000"/>
                <w:sz w:val="28"/>
                <w:szCs w:val="28"/>
              </w:rPr>
            </w:pPr>
            <w:r>
              <w:rPr>
                <w:rFonts w:hint="eastAsia"/>
                <w:color w:val="000000"/>
                <w:sz w:val="28"/>
                <w:szCs w:val="28"/>
              </w:rPr>
              <w:t>学籍所在学校（按单位公章填写）*</w:t>
            </w:r>
          </w:p>
        </w:tc>
        <w:tc>
          <w:tcPr>
            <w:tcW w:w="1642" w:type="dxa"/>
            <w:vAlign w:val="center"/>
          </w:tcPr>
          <w:p w:rsidR="00AB08EC" w:rsidRDefault="001E0BDD">
            <w:pPr>
              <w:spacing w:before="120"/>
              <w:jc w:val="center"/>
              <w:rPr>
                <w:color w:val="000000"/>
                <w:sz w:val="28"/>
                <w:szCs w:val="28"/>
              </w:rPr>
            </w:pPr>
            <w:r>
              <w:rPr>
                <w:rFonts w:hint="eastAsia"/>
                <w:color w:val="000000"/>
                <w:sz w:val="28"/>
                <w:szCs w:val="28"/>
              </w:rPr>
              <w:t>毕业年份*</w:t>
            </w:r>
          </w:p>
        </w:tc>
      </w:tr>
      <w:tr w:rsidR="00AB08EC">
        <w:trPr>
          <w:trHeight w:val="508"/>
          <w:jc w:val="center"/>
        </w:trPr>
        <w:tc>
          <w:tcPr>
            <w:tcW w:w="2259" w:type="dxa"/>
            <w:vAlign w:val="center"/>
          </w:tcPr>
          <w:p w:rsidR="00AB08EC" w:rsidRDefault="00AB08EC">
            <w:pPr>
              <w:jc w:val="center"/>
              <w:rPr>
                <w:color w:val="000000"/>
                <w:sz w:val="28"/>
                <w:szCs w:val="28"/>
              </w:rPr>
            </w:pPr>
          </w:p>
        </w:tc>
        <w:tc>
          <w:tcPr>
            <w:tcW w:w="994" w:type="dxa"/>
            <w:vAlign w:val="center"/>
          </w:tcPr>
          <w:p w:rsidR="00AB08EC" w:rsidRDefault="00AB08EC">
            <w:pPr>
              <w:jc w:val="center"/>
              <w:rPr>
                <w:color w:val="000000"/>
                <w:sz w:val="28"/>
                <w:szCs w:val="28"/>
              </w:rPr>
            </w:pPr>
          </w:p>
        </w:tc>
        <w:tc>
          <w:tcPr>
            <w:tcW w:w="4666" w:type="dxa"/>
            <w:gridSpan w:val="3"/>
            <w:vAlign w:val="center"/>
          </w:tcPr>
          <w:p w:rsidR="00AB08EC" w:rsidRDefault="00AB08EC">
            <w:pPr>
              <w:ind w:firstLineChars="500" w:firstLine="1402"/>
              <w:jc w:val="center"/>
              <w:rPr>
                <w:color w:val="000000"/>
                <w:sz w:val="28"/>
                <w:szCs w:val="28"/>
              </w:rPr>
            </w:pPr>
          </w:p>
        </w:tc>
        <w:tc>
          <w:tcPr>
            <w:tcW w:w="1642" w:type="dxa"/>
            <w:vAlign w:val="center"/>
          </w:tcPr>
          <w:p w:rsidR="00AB08EC" w:rsidRDefault="00AB08EC">
            <w:pPr>
              <w:ind w:firstLineChars="500" w:firstLine="1402"/>
              <w:jc w:val="center"/>
              <w:rPr>
                <w:color w:val="000000"/>
                <w:sz w:val="28"/>
                <w:szCs w:val="28"/>
              </w:rPr>
            </w:pPr>
          </w:p>
        </w:tc>
      </w:tr>
      <w:tr w:rsidR="00AB08EC">
        <w:trPr>
          <w:trHeight w:val="508"/>
          <w:jc w:val="center"/>
        </w:trPr>
        <w:tc>
          <w:tcPr>
            <w:tcW w:w="2259" w:type="dxa"/>
            <w:vAlign w:val="center"/>
          </w:tcPr>
          <w:p w:rsidR="00AB08EC" w:rsidRDefault="00AB08EC">
            <w:pPr>
              <w:jc w:val="center"/>
              <w:rPr>
                <w:color w:val="000000"/>
                <w:sz w:val="28"/>
                <w:szCs w:val="28"/>
              </w:rPr>
            </w:pPr>
          </w:p>
        </w:tc>
        <w:tc>
          <w:tcPr>
            <w:tcW w:w="994" w:type="dxa"/>
            <w:vAlign w:val="center"/>
          </w:tcPr>
          <w:p w:rsidR="00AB08EC" w:rsidRDefault="00AB08EC">
            <w:pPr>
              <w:jc w:val="center"/>
              <w:rPr>
                <w:color w:val="000000"/>
                <w:sz w:val="28"/>
                <w:szCs w:val="28"/>
              </w:rPr>
            </w:pPr>
          </w:p>
        </w:tc>
        <w:tc>
          <w:tcPr>
            <w:tcW w:w="4666" w:type="dxa"/>
            <w:gridSpan w:val="3"/>
            <w:vAlign w:val="center"/>
          </w:tcPr>
          <w:p w:rsidR="00AB08EC" w:rsidRDefault="00AB08EC">
            <w:pPr>
              <w:ind w:firstLineChars="500" w:firstLine="1402"/>
              <w:jc w:val="center"/>
              <w:rPr>
                <w:color w:val="000000"/>
                <w:sz w:val="28"/>
                <w:szCs w:val="28"/>
              </w:rPr>
            </w:pPr>
          </w:p>
        </w:tc>
        <w:tc>
          <w:tcPr>
            <w:tcW w:w="1642" w:type="dxa"/>
            <w:vAlign w:val="center"/>
          </w:tcPr>
          <w:p w:rsidR="00AB08EC" w:rsidRDefault="00AB08EC">
            <w:pPr>
              <w:ind w:firstLineChars="500" w:firstLine="1402"/>
              <w:jc w:val="center"/>
              <w:rPr>
                <w:color w:val="000000"/>
                <w:sz w:val="28"/>
                <w:szCs w:val="28"/>
              </w:rPr>
            </w:pPr>
          </w:p>
        </w:tc>
      </w:tr>
      <w:tr w:rsidR="00AB08EC">
        <w:trPr>
          <w:trHeight w:val="414"/>
          <w:jc w:val="center"/>
        </w:trPr>
        <w:tc>
          <w:tcPr>
            <w:tcW w:w="2259" w:type="dxa"/>
            <w:vAlign w:val="center"/>
          </w:tcPr>
          <w:p w:rsidR="00AB08EC" w:rsidRDefault="001E0BDD">
            <w:pPr>
              <w:jc w:val="center"/>
              <w:rPr>
                <w:color w:val="000000"/>
                <w:sz w:val="28"/>
                <w:szCs w:val="28"/>
              </w:rPr>
            </w:pPr>
            <w:r>
              <w:rPr>
                <w:rFonts w:hint="eastAsia"/>
                <w:color w:val="000000"/>
                <w:sz w:val="28"/>
                <w:szCs w:val="28"/>
              </w:rPr>
              <w:t>指导教师姓名</w:t>
            </w:r>
          </w:p>
        </w:tc>
        <w:tc>
          <w:tcPr>
            <w:tcW w:w="994" w:type="dxa"/>
            <w:vAlign w:val="center"/>
          </w:tcPr>
          <w:p w:rsidR="00AB08EC" w:rsidRDefault="001E0BDD">
            <w:pPr>
              <w:jc w:val="center"/>
              <w:rPr>
                <w:color w:val="000000"/>
                <w:sz w:val="28"/>
                <w:szCs w:val="28"/>
              </w:rPr>
            </w:pPr>
            <w:r>
              <w:rPr>
                <w:rFonts w:hint="eastAsia"/>
                <w:color w:val="000000"/>
                <w:sz w:val="28"/>
                <w:szCs w:val="28"/>
              </w:rPr>
              <w:t>性别</w:t>
            </w:r>
          </w:p>
        </w:tc>
        <w:tc>
          <w:tcPr>
            <w:tcW w:w="1835" w:type="dxa"/>
            <w:gridSpan w:val="2"/>
            <w:vAlign w:val="center"/>
          </w:tcPr>
          <w:p w:rsidR="00AB08EC" w:rsidRDefault="001E0BDD">
            <w:pPr>
              <w:jc w:val="center"/>
              <w:rPr>
                <w:color w:val="000000"/>
                <w:sz w:val="28"/>
                <w:szCs w:val="28"/>
              </w:rPr>
            </w:pPr>
            <w:r>
              <w:rPr>
                <w:rFonts w:hint="eastAsia"/>
                <w:color w:val="000000"/>
                <w:sz w:val="28"/>
                <w:szCs w:val="28"/>
              </w:rPr>
              <w:t>职务/职称</w:t>
            </w:r>
          </w:p>
        </w:tc>
        <w:tc>
          <w:tcPr>
            <w:tcW w:w="4472" w:type="dxa"/>
            <w:gridSpan w:val="2"/>
            <w:vAlign w:val="center"/>
          </w:tcPr>
          <w:p w:rsidR="00AB08EC" w:rsidRDefault="001E0BDD">
            <w:pPr>
              <w:rPr>
                <w:color w:val="000000"/>
                <w:sz w:val="28"/>
                <w:szCs w:val="28"/>
              </w:rPr>
            </w:pPr>
            <w:r>
              <w:rPr>
                <w:rFonts w:hint="eastAsia"/>
                <w:color w:val="000000"/>
                <w:sz w:val="28"/>
                <w:szCs w:val="28"/>
              </w:rPr>
              <w:t>所在单位（按单位公章填写）</w:t>
            </w:r>
          </w:p>
        </w:tc>
      </w:tr>
      <w:tr w:rsidR="00AB08EC">
        <w:trPr>
          <w:trHeight w:val="576"/>
          <w:jc w:val="center"/>
        </w:trPr>
        <w:tc>
          <w:tcPr>
            <w:tcW w:w="2259" w:type="dxa"/>
            <w:vAlign w:val="center"/>
          </w:tcPr>
          <w:p w:rsidR="00AB08EC" w:rsidRDefault="00AB08EC">
            <w:pPr>
              <w:jc w:val="center"/>
              <w:rPr>
                <w:color w:val="000000"/>
                <w:sz w:val="28"/>
                <w:szCs w:val="28"/>
              </w:rPr>
            </w:pPr>
          </w:p>
        </w:tc>
        <w:tc>
          <w:tcPr>
            <w:tcW w:w="994" w:type="dxa"/>
            <w:vAlign w:val="center"/>
          </w:tcPr>
          <w:p w:rsidR="00AB08EC" w:rsidRDefault="00AB08EC">
            <w:pPr>
              <w:jc w:val="center"/>
              <w:rPr>
                <w:color w:val="000000"/>
                <w:sz w:val="28"/>
                <w:szCs w:val="28"/>
              </w:rPr>
            </w:pPr>
          </w:p>
        </w:tc>
        <w:tc>
          <w:tcPr>
            <w:tcW w:w="1835" w:type="dxa"/>
            <w:gridSpan w:val="2"/>
            <w:vAlign w:val="center"/>
          </w:tcPr>
          <w:p w:rsidR="00AB08EC" w:rsidRDefault="00AB08EC">
            <w:pPr>
              <w:jc w:val="center"/>
              <w:rPr>
                <w:color w:val="000000"/>
                <w:sz w:val="28"/>
                <w:szCs w:val="28"/>
              </w:rPr>
            </w:pPr>
          </w:p>
        </w:tc>
        <w:tc>
          <w:tcPr>
            <w:tcW w:w="4472" w:type="dxa"/>
            <w:gridSpan w:val="2"/>
            <w:vAlign w:val="center"/>
          </w:tcPr>
          <w:p w:rsidR="00AB08EC" w:rsidRDefault="00AB08EC">
            <w:pPr>
              <w:ind w:firstLineChars="500" w:firstLine="1402"/>
              <w:jc w:val="center"/>
              <w:rPr>
                <w:color w:val="000000"/>
                <w:sz w:val="28"/>
                <w:szCs w:val="28"/>
              </w:rPr>
            </w:pPr>
          </w:p>
        </w:tc>
      </w:tr>
      <w:tr w:rsidR="00AB08EC">
        <w:trPr>
          <w:trHeight w:val="614"/>
          <w:jc w:val="center"/>
        </w:trPr>
        <w:tc>
          <w:tcPr>
            <w:tcW w:w="2259" w:type="dxa"/>
          </w:tcPr>
          <w:p w:rsidR="00AB08EC" w:rsidRDefault="001E0BDD">
            <w:pPr>
              <w:spacing w:before="120"/>
              <w:jc w:val="center"/>
              <w:rPr>
                <w:color w:val="000000"/>
                <w:sz w:val="28"/>
                <w:szCs w:val="28"/>
              </w:rPr>
            </w:pPr>
            <w:r>
              <w:rPr>
                <w:rFonts w:hint="eastAsia"/>
                <w:color w:val="000000"/>
                <w:sz w:val="28"/>
                <w:szCs w:val="28"/>
              </w:rPr>
              <w:t>市级活动项目</w:t>
            </w:r>
          </w:p>
        </w:tc>
        <w:tc>
          <w:tcPr>
            <w:tcW w:w="7302" w:type="dxa"/>
            <w:gridSpan w:val="5"/>
          </w:tcPr>
          <w:p w:rsidR="00AB08EC" w:rsidRDefault="00AB08EC">
            <w:pPr>
              <w:spacing w:before="120"/>
              <w:jc w:val="left"/>
              <w:rPr>
                <w:color w:val="000000"/>
                <w:sz w:val="28"/>
                <w:szCs w:val="28"/>
              </w:rPr>
            </w:pPr>
          </w:p>
        </w:tc>
      </w:tr>
      <w:tr w:rsidR="00AB08EC">
        <w:trPr>
          <w:cantSplit/>
          <w:trHeight w:val="1771"/>
          <w:jc w:val="center"/>
        </w:trPr>
        <w:tc>
          <w:tcPr>
            <w:tcW w:w="9562" w:type="dxa"/>
            <w:gridSpan w:val="6"/>
          </w:tcPr>
          <w:p w:rsidR="00AB08EC" w:rsidRDefault="001E0BDD">
            <w:pPr>
              <w:spacing w:beforeLines="50" w:before="293"/>
              <w:rPr>
                <w:color w:val="000000"/>
                <w:sz w:val="28"/>
                <w:szCs w:val="28"/>
              </w:rPr>
            </w:pPr>
            <w:r>
              <w:rPr>
                <w:rFonts w:hint="eastAsia"/>
                <w:color w:val="000000"/>
                <w:sz w:val="28"/>
                <w:szCs w:val="28"/>
              </w:rPr>
              <w:t>市级活动器材清单：</w:t>
            </w:r>
          </w:p>
          <w:p w:rsidR="00AB08EC" w:rsidRDefault="00AB08EC">
            <w:pPr>
              <w:spacing w:beforeLines="50" w:before="293"/>
              <w:rPr>
                <w:color w:val="000000"/>
                <w:sz w:val="28"/>
                <w:szCs w:val="28"/>
              </w:rPr>
            </w:pPr>
          </w:p>
        </w:tc>
      </w:tr>
      <w:tr w:rsidR="00AB08EC">
        <w:trPr>
          <w:cantSplit/>
          <w:trHeight w:val="612"/>
          <w:jc w:val="center"/>
        </w:trPr>
        <w:tc>
          <w:tcPr>
            <w:tcW w:w="4528" w:type="dxa"/>
            <w:gridSpan w:val="3"/>
            <w:tcBorders>
              <w:top w:val="dashed" w:sz="4" w:space="0" w:color="auto"/>
              <w:bottom w:val="dashed" w:sz="4" w:space="0" w:color="auto"/>
              <w:right w:val="dashed" w:sz="4" w:space="0" w:color="auto"/>
            </w:tcBorders>
            <w:vAlign w:val="center"/>
          </w:tcPr>
          <w:p w:rsidR="00AB08EC" w:rsidRDefault="001E0BDD">
            <w:pPr>
              <w:rPr>
                <w:color w:val="000000"/>
                <w:sz w:val="28"/>
                <w:szCs w:val="28"/>
              </w:rPr>
            </w:pPr>
            <w:r>
              <w:rPr>
                <w:rFonts w:hAnsi="宋体" w:hint="eastAsia"/>
                <w:color w:val="000000"/>
                <w:sz w:val="28"/>
                <w:szCs w:val="28"/>
              </w:rPr>
              <w:t>学生签名：</w:t>
            </w:r>
          </w:p>
        </w:tc>
        <w:tc>
          <w:tcPr>
            <w:tcW w:w="5033" w:type="dxa"/>
            <w:gridSpan w:val="3"/>
            <w:tcBorders>
              <w:top w:val="dashed" w:sz="4" w:space="0" w:color="auto"/>
              <w:left w:val="dashed" w:sz="4" w:space="0" w:color="auto"/>
              <w:bottom w:val="dashed" w:sz="4" w:space="0" w:color="auto"/>
            </w:tcBorders>
            <w:vAlign w:val="center"/>
          </w:tcPr>
          <w:p w:rsidR="00AB08EC" w:rsidRDefault="001E0BDD">
            <w:pPr>
              <w:rPr>
                <w:color w:val="000000"/>
                <w:sz w:val="28"/>
                <w:szCs w:val="28"/>
              </w:rPr>
            </w:pPr>
            <w:r>
              <w:rPr>
                <w:rFonts w:hAnsi="宋体" w:hint="eastAsia"/>
                <w:color w:val="000000"/>
                <w:sz w:val="28"/>
                <w:szCs w:val="28"/>
              </w:rPr>
              <w:t>学生签名：</w:t>
            </w:r>
          </w:p>
        </w:tc>
      </w:tr>
      <w:tr w:rsidR="00AB08EC">
        <w:trPr>
          <w:cantSplit/>
          <w:trHeight w:val="612"/>
          <w:jc w:val="center"/>
        </w:trPr>
        <w:tc>
          <w:tcPr>
            <w:tcW w:w="4528" w:type="dxa"/>
            <w:gridSpan w:val="3"/>
            <w:tcBorders>
              <w:top w:val="dashed" w:sz="4" w:space="0" w:color="auto"/>
              <w:right w:val="dashed" w:sz="4" w:space="0" w:color="auto"/>
            </w:tcBorders>
            <w:vAlign w:val="center"/>
          </w:tcPr>
          <w:p w:rsidR="00AB08EC" w:rsidRDefault="001E0BDD">
            <w:pPr>
              <w:rPr>
                <w:color w:val="000000"/>
                <w:sz w:val="28"/>
                <w:szCs w:val="28"/>
              </w:rPr>
            </w:pPr>
            <w:r>
              <w:rPr>
                <w:rFonts w:hAnsi="宋体" w:hint="eastAsia"/>
                <w:color w:val="000000"/>
                <w:sz w:val="28"/>
                <w:szCs w:val="28"/>
              </w:rPr>
              <w:t xml:space="preserve"> </w:t>
            </w:r>
            <w:r>
              <w:rPr>
                <w:rFonts w:hAnsi="宋体"/>
                <w:color w:val="000000"/>
                <w:sz w:val="28"/>
                <w:szCs w:val="28"/>
              </w:rPr>
              <w:t xml:space="preserve">                年</w:t>
            </w:r>
            <w:r>
              <w:rPr>
                <w:rFonts w:hAnsi="宋体" w:hint="eastAsia"/>
                <w:color w:val="000000"/>
                <w:sz w:val="28"/>
                <w:szCs w:val="28"/>
              </w:rPr>
              <w:t xml:space="preserve">  </w:t>
            </w:r>
            <w:r>
              <w:rPr>
                <w:rFonts w:hAnsi="宋体"/>
                <w:color w:val="000000"/>
                <w:sz w:val="28"/>
                <w:szCs w:val="28"/>
              </w:rPr>
              <w:t xml:space="preserve"> 月   日</w:t>
            </w:r>
          </w:p>
        </w:tc>
        <w:tc>
          <w:tcPr>
            <w:tcW w:w="5033" w:type="dxa"/>
            <w:gridSpan w:val="3"/>
            <w:tcBorders>
              <w:top w:val="dashed" w:sz="4" w:space="0" w:color="auto"/>
              <w:left w:val="dashed" w:sz="4" w:space="0" w:color="auto"/>
            </w:tcBorders>
            <w:vAlign w:val="center"/>
          </w:tcPr>
          <w:p w:rsidR="00AB08EC" w:rsidRDefault="001E0BDD">
            <w:pPr>
              <w:rPr>
                <w:color w:val="000000"/>
                <w:sz w:val="28"/>
                <w:szCs w:val="28"/>
              </w:rPr>
            </w:pPr>
            <w:r>
              <w:rPr>
                <w:rFonts w:hAnsi="宋体"/>
                <w:color w:val="000000"/>
                <w:sz w:val="28"/>
                <w:szCs w:val="28"/>
              </w:rPr>
              <w:t xml:space="preserve">                    年</w:t>
            </w:r>
            <w:r>
              <w:rPr>
                <w:rFonts w:hAnsi="宋体" w:hint="eastAsia"/>
                <w:color w:val="000000"/>
                <w:sz w:val="28"/>
                <w:szCs w:val="28"/>
              </w:rPr>
              <w:t xml:space="preserve">  </w:t>
            </w:r>
            <w:r>
              <w:rPr>
                <w:rFonts w:hAnsi="宋体"/>
                <w:color w:val="000000"/>
                <w:sz w:val="28"/>
                <w:szCs w:val="28"/>
              </w:rPr>
              <w:t xml:space="preserve"> 月   日</w:t>
            </w:r>
          </w:p>
        </w:tc>
      </w:tr>
    </w:tbl>
    <w:p w:rsidR="00AB08EC" w:rsidRDefault="001E0BDD">
      <w:pPr>
        <w:adjustRightInd w:val="0"/>
        <w:snapToGrid w:val="0"/>
        <w:rPr>
          <w:rFonts w:ascii="黑体" w:eastAsia="黑体" w:hAnsi="黑体"/>
          <w:color w:val="000000"/>
          <w:sz w:val="32"/>
          <w:szCs w:val="32"/>
        </w:rPr>
      </w:pPr>
      <w:r>
        <w:rPr>
          <w:rFonts w:ascii="宋体" w:hAnsi="宋体"/>
          <w:bCs/>
          <w:color w:val="000000"/>
          <w:sz w:val="32"/>
          <w:szCs w:val="32"/>
        </w:rPr>
        <w:br w:type="page"/>
      </w:r>
      <w:r>
        <w:rPr>
          <w:rFonts w:ascii="黑体" w:eastAsia="黑体" w:hAnsi="黑体"/>
          <w:color w:val="000000"/>
          <w:sz w:val="32"/>
          <w:szCs w:val="32"/>
        </w:rPr>
        <w:t>附</w:t>
      </w:r>
      <w:r>
        <w:rPr>
          <w:rFonts w:ascii="黑体" w:eastAsia="黑体" w:hAnsi="黑体" w:hint="eastAsia"/>
          <w:color w:val="000000"/>
          <w:sz w:val="32"/>
          <w:szCs w:val="32"/>
        </w:rPr>
        <w:t>件4</w:t>
      </w:r>
    </w:p>
    <w:p w:rsidR="00AB08EC" w:rsidRDefault="00AB08EC">
      <w:pPr>
        <w:widowControl/>
        <w:adjustRightInd w:val="0"/>
        <w:snapToGrid w:val="0"/>
        <w:jc w:val="left"/>
        <w:rPr>
          <w:color w:val="000000"/>
          <w:sz w:val="32"/>
          <w:szCs w:val="32"/>
        </w:rPr>
      </w:pPr>
    </w:p>
    <w:p w:rsidR="00AB08EC" w:rsidRDefault="001E0BDD">
      <w:pPr>
        <w:adjustRightInd w:val="0"/>
        <w:snapToGrid w:val="0"/>
        <w:ind w:rightChars="-55" w:right="-165"/>
        <w:jc w:val="center"/>
        <w:outlineLvl w:val="0"/>
        <w:rPr>
          <w:rFonts w:ascii="黑体" w:eastAsia="黑体" w:hAnsi="黑体" w:cs="方正小标宋简体"/>
          <w:color w:val="000000"/>
          <w:sz w:val="44"/>
          <w:szCs w:val="44"/>
        </w:rPr>
      </w:pPr>
      <w:r>
        <w:rPr>
          <w:rFonts w:ascii="方正小标宋简体" w:eastAsia="方正小标宋简体" w:hAnsi="方正小标宋简体" w:cs="方正小标宋简体" w:hint="eastAsia"/>
          <w:color w:val="000000"/>
          <w:sz w:val="44"/>
          <w:szCs w:val="44"/>
        </w:rPr>
        <w:t>第二十三届河南省学生信息素养提升实践活动数据统计表</w:t>
      </w:r>
    </w:p>
    <w:p w:rsidR="00AB08EC" w:rsidRDefault="001E0BDD">
      <w:pPr>
        <w:spacing w:line="276" w:lineRule="auto"/>
        <w:ind w:firstLineChars="300" w:firstLine="841"/>
        <w:jc w:val="left"/>
        <w:rPr>
          <w:rFonts w:ascii="宋体" w:eastAsia="宋体" w:hAnsi="宋体" w:cs="宋体"/>
          <w:b/>
          <w:bCs/>
          <w:color w:val="000000"/>
          <w:sz w:val="28"/>
          <w:szCs w:val="28"/>
        </w:rPr>
      </w:pP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市   填表人：</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 xml:space="preserve">   联系电话：</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63"/>
        <w:gridCol w:w="1904"/>
        <w:gridCol w:w="1728"/>
        <w:gridCol w:w="1905"/>
      </w:tblGrid>
      <w:tr w:rsidR="00AB08EC">
        <w:trPr>
          <w:trHeight w:hRule="exact" w:val="1285"/>
          <w:jc w:val="center"/>
        </w:trPr>
        <w:tc>
          <w:tcPr>
            <w:tcW w:w="1767" w:type="dxa"/>
            <w:vAlign w:val="center"/>
          </w:tcPr>
          <w:p w:rsidR="00AB08EC" w:rsidRDefault="001E0BDD">
            <w:pPr>
              <w:snapToGrid w:val="0"/>
              <w:jc w:val="center"/>
              <w:rPr>
                <w:rFonts w:ascii="黑体" w:eastAsia="黑体" w:hAnsi="黑体" w:cs="黑体"/>
                <w:color w:val="000000"/>
                <w:sz w:val="24"/>
              </w:rPr>
            </w:pPr>
            <w:r>
              <w:rPr>
                <w:rFonts w:ascii="黑体" w:eastAsia="黑体" w:hAnsi="黑体" w:cs="黑体" w:hint="eastAsia"/>
                <w:color w:val="000000"/>
                <w:sz w:val="24"/>
              </w:rPr>
              <w:t>项目</w:t>
            </w:r>
          </w:p>
        </w:tc>
        <w:tc>
          <w:tcPr>
            <w:tcW w:w="1994" w:type="dxa"/>
            <w:vAlign w:val="center"/>
          </w:tcPr>
          <w:p w:rsidR="00AB08EC" w:rsidRDefault="001E0BDD">
            <w:pPr>
              <w:autoSpaceDE w:val="0"/>
              <w:autoSpaceDN w:val="0"/>
              <w:adjustRightInd w:val="0"/>
              <w:snapToGrid w:val="0"/>
              <w:jc w:val="center"/>
              <w:rPr>
                <w:rFonts w:ascii="黑体" w:eastAsia="黑体" w:hAnsi="黑体" w:cs="黑体"/>
                <w:color w:val="000000"/>
                <w:sz w:val="24"/>
              </w:rPr>
            </w:pPr>
            <w:r>
              <w:rPr>
                <w:rFonts w:ascii="黑体" w:eastAsia="黑体" w:hAnsi="黑体" w:cs="黑体" w:hint="eastAsia"/>
                <w:color w:val="000000"/>
                <w:kern w:val="0"/>
                <w:sz w:val="24"/>
              </w:rPr>
              <w:t>参加活动的中小学校总数（所）</w:t>
            </w:r>
          </w:p>
        </w:tc>
        <w:tc>
          <w:tcPr>
            <w:tcW w:w="1937" w:type="dxa"/>
            <w:vAlign w:val="center"/>
          </w:tcPr>
          <w:p w:rsidR="00AB08EC" w:rsidRDefault="001E0BDD">
            <w:pPr>
              <w:autoSpaceDE w:val="0"/>
              <w:autoSpaceDN w:val="0"/>
              <w:adjustRightInd w:val="0"/>
              <w:snapToGrid w:val="0"/>
              <w:jc w:val="center"/>
              <w:rPr>
                <w:rFonts w:ascii="黑体" w:eastAsia="黑体" w:hAnsi="黑体" w:cs="黑体"/>
                <w:color w:val="000000"/>
                <w:kern w:val="0"/>
                <w:sz w:val="24"/>
              </w:rPr>
            </w:pPr>
            <w:r>
              <w:rPr>
                <w:rFonts w:ascii="黑体" w:eastAsia="黑体" w:hAnsi="黑体" w:cs="黑体" w:hint="eastAsia"/>
                <w:color w:val="000000"/>
                <w:kern w:val="0"/>
                <w:sz w:val="24"/>
              </w:rPr>
              <w:t>占全市学校</w:t>
            </w:r>
          </w:p>
          <w:p w:rsidR="00AB08EC" w:rsidRDefault="001E0BDD">
            <w:pPr>
              <w:snapToGrid w:val="0"/>
              <w:jc w:val="center"/>
              <w:rPr>
                <w:rFonts w:ascii="黑体" w:eastAsia="黑体" w:hAnsi="黑体" w:cs="黑体"/>
                <w:color w:val="000000"/>
                <w:sz w:val="24"/>
              </w:rPr>
            </w:pPr>
            <w:r>
              <w:rPr>
                <w:rFonts w:ascii="黑体" w:eastAsia="黑体" w:hAnsi="黑体" w:cs="黑体" w:hint="eastAsia"/>
                <w:color w:val="000000"/>
                <w:kern w:val="0"/>
                <w:sz w:val="24"/>
              </w:rPr>
              <w:t>总数（</w:t>
            </w:r>
            <w:r>
              <w:rPr>
                <w:rFonts w:ascii="黑体" w:eastAsia="黑体" w:hAnsi="黑体" w:cs="黑体" w:hint="eastAsia"/>
                <w:b/>
                <w:bCs/>
                <w:color w:val="000000"/>
                <w:kern w:val="0"/>
                <w:sz w:val="24"/>
              </w:rPr>
              <w:t>%</w:t>
            </w:r>
            <w:r>
              <w:rPr>
                <w:rFonts w:ascii="黑体" w:eastAsia="黑体" w:hAnsi="黑体" w:cs="黑体" w:hint="eastAsia"/>
                <w:color w:val="000000"/>
                <w:kern w:val="0"/>
                <w:sz w:val="24"/>
              </w:rPr>
              <w:t>）</w:t>
            </w:r>
          </w:p>
        </w:tc>
        <w:tc>
          <w:tcPr>
            <w:tcW w:w="1766" w:type="dxa"/>
            <w:vAlign w:val="center"/>
          </w:tcPr>
          <w:p w:rsidR="00AB08EC" w:rsidRDefault="001E0BDD">
            <w:pPr>
              <w:autoSpaceDE w:val="0"/>
              <w:autoSpaceDN w:val="0"/>
              <w:adjustRightInd w:val="0"/>
              <w:snapToGrid w:val="0"/>
              <w:jc w:val="center"/>
              <w:rPr>
                <w:rFonts w:ascii="黑体" w:eastAsia="黑体" w:hAnsi="黑体" w:cs="黑体"/>
                <w:color w:val="000000"/>
                <w:sz w:val="24"/>
              </w:rPr>
            </w:pPr>
            <w:r>
              <w:rPr>
                <w:rFonts w:ascii="黑体" w:eastAsia="黑体" w:hAnsi="黑体" w:cs="黑体" w:hint="eastAsia"/>
                <w:color w:val="000000"/>
                <w:kern w:val="0"/>
                <w:sz w:val="24"/>
              </w:rPr>
              <w:t>参加活动的中小学生总数</w:t>
            </w:r>
          </w:p>
        </w:tc>
        <w:tc>
          <w:tcPr>
            <w:tcW w:w="1938" w:type="dxa"/>
            <w:vAlign w:val="center"/>
          </w:tcPr>
          <w:p w:rsidR="00AB08EC" w:rsidRDefault="001E0BDD">
            <w:pPr>
              <w:autoSpaceDE w:val="0"/>
              <w:autoSpaceDN w:val="0"/>
              <w:adjustRightInd w:val="0"/>
              <w:snapToGrid w:val="0"/>
              <w:jc w:val="center"/>
              <w:rPr>
                <w:rFonts w:ascii="黑体" w:eastAsia="黑体" w:hAnsi="黑体" w:cs="黑体"/>
                <w:color w:val="000000"/>
                <w:kern w:val="0"/>
                <w:sz w:val="24"/>
              </w:rPr>
            </w:pPr>
            <w:r>
              <w:rPr>
                <w:rFonts w:ascii="黑体" w:eastAsia="黑体" w:hAnsi="黑体" w:cs="黑体" w:hint="eastAsia"/>
                <w:color w:val="000000"/>
                <w:kern w:val="0"/>
                <w:sz w:val="24"/>
              </w:rPr>
              <w:t>占全市学生</w:t>
            </w:r>
          </w:p>
          <w:p w:rsidR="00AB08EC" w:rsidRDefault="001E0BDD">
            <w:pPr>
              <w:snapToGrid w:val="0"/>
              <w:jc w:val="center"/>
              <w:rPr>
                <w:rFonts w:ascii="黑体" w:eastAsia="黑体" w:hAnsi="黑体" w:cs="黑体"/>
                <w:color w:val="000000"/>
                <w:sz w:val="24"/>
              </w:rPr>
            </w:pPr>
            <w:r>
              <w:rPr>
                <w:rFonts w:ascii="黑体" w:eastAsia="黑体" w:hAnsi="黑体" w:cs="黑体" w:hint="eastAsia"/>
                <w:color w:val="000000"/>
                <w:kern w:val="0"/>
                <w:sz w:val="24"/>
              </w:rPr>
              <w:t>总数（</w:t>
            </w:r>
            <w:r>
              <w:rPr>
                <w:rFonts w:ascii="黑体" w:eastAsia="黑体" w:hAnsi="黑体" w:cs="黑体" w:hint="eastAsia"/>
                <w:b/>
                <w:bCs/>
                <w:color w:val="000000"/>
                <w:kern w:val="0"/>
                <w:sz w:val="24"/>
              </w:rPr>
              <w:t>%</w:t>
            </w:r>
            <w:r>
              <w:rPr>
                <w:rFonts w:ascii="黑体" w:eastAsia="黑体" w:hAnsi="黑体" w:cs="黑体" w:hint="eastAsia"/>
                <w:color w:val="000000"/>
                <w:kern w:val="0"/>
                <w:sz w:val="24"/>
              </w:rPr>
              <w:t>）</w:t>
            </w:r>
          </w:p>
        </w:tc>
      </w:tr>
      <w:tr w:rsidR="00AB08EC">
        <w:trPr>
          <w:trHeight w:hRule="exact" w:val="967"/>
          <w:jc w:val="center"/>
        </w:trPr>
        <w:tc>
          <w:tcPr>
            <w:tcW w:w="1767" w:type="dxa"/>
            <w:vAlign w:val="center"/>
          </w:tcPr>
          <w:p w:rsidR="00AB08EC" w:rsidRDefault="001E0BDD">
            <w:pPr>
              <w:spacing w:line="360" w:lineRule="auto"/>
              <w:jc w:val="center"/>
              <w:rPr>
                <w:rFonts w:ascii="宋体" w:eastAsia="宋体" w:hAnsi="宋体" w:cs="宋体"/>
                <w:color w:val="000000"/>
                <w:sz w:val="24"/>
              </w:rPr>
            </w:pPr>
            <w:r>
              <w:rPr>
                <w:rFonts w:ascii="宋体" w:eastAsia="宋体" w:hAnsi="宋体" w:cs="宋体" w:hint="eastAsia"/>
                <w:color w:val="000000"/>
                <w:sz w:val="24"/>
              </w:rPr>
              <w:t>数字创作</w:t>
            </w:r>
          </w:p>
        </w:tc>
        <w:tc>
          <w:tcPr>
            <w:tcW w:w="1994" w:type="dxa"/>
            <w:vAlign w:val="center"/>
          </w:tcPr>
          <w:p w:rsidR="00AB08EC" w:rsidRDefault="00AB08EC">
            <w:pPr>
              <w:spacing w:line="360" w:lineRule="auto"/>
              <w:rPr>
                <w:rFonts w:ascii="宋体" w:eastAsia="宋体" w:hAnsi="宋体" w:cs="宋体"/>
                <w:color w:val="000000"/>
                <w:sz w:val="24"/>
              </w:rPr>
            </w:pPr>
          </w:p>
        </w:tc>
        <w:tc>
          <w:tcPr>
            <w:tcW w:w="1937" w:type="dxa"/>
            <w:vAlign w:val="center"/>
          </w:tcPr>
          <w:p w:rsidR="00AB08EC" w:rsidRDefault="00AB08EC">
            <w:pPr>
              <w:spacing w:line="360" w:lineRule="auto"/>
              <w:rPr>
                <w:rFonts w:ascii="宋体" w:eastAsia="宋体" w:hAnsi="宋体" w:cs="宋体"/>
                <w:color w:val="000000"/>
                <w:sz w:val="24"/>
              </w:rPr>
            </w:pPr>
          </w:p>
        </w:tc>
        <w:tc>
          <w:tcPr>
            <w:tcW w:w="1766" w:type="dxa"/>
            <w:vAlign w:val="center"/>
          </w:tcPr>
          <w:p w:rsidR="00AB08EC" w:rsidRDefault="00AB08EC">
            <w:pPr>
              <w:spacing w:line="360" w:lineRule="auto"/>
              <w:rPr>
                <w:rFonts w:ascii="宋体" w:eastAsia="宋体" w:hAnsi="宋体" w:cs="宋体"/>
                <w:color w:val="000000"/>
                <w:sz w:val="24"/>
              </w:rPr>
            </w:pPr>
          </w:p>
        </w:tc>
        <w:tc>
          <w:tcPr>
            <w:tcW w:w="1938" w:type="dxa"/>
            <w:vAlign w:val="center"/>
          </w:tcPr>
          <w:p w:rsidR="00AB08EC" w:rsidRDefault="00AB08EC">
            <w:pPr>
              <w:spacing w:line="360" w:lineRule="auto"/>
              <w:rPr>
                <w:rFonts w:ascii="宋体" w:eastAsia="宋体" w:hAnsi="宋体" w:cs="宋体"/>
                <w:color w:val="000000"/>
                <w:sz w:val="24"/>
              </w:rPr>
            </w:pPr>
          </w:p>
        </w:tc>
      </w:tr>
      <w:tr w:rsidR="00AB08EC">
        <w:trPr>
          <w:trHeight w:hRule="exact" w:val="967"/>
          <w:jc w:val="center"/>
        </w:trPr>
        <w:tc>
          <w:tcPr>
            <w:tcW w:w="1767" w:type="dxa"/>
            <w:vAlign w:val="center"/>
          </w:tcPr>
          <w:p w:rsidR="00AB08EC" w:rsidRDefault="001E0BDD">
            <w:pPr>
              <w:spacing w:line="360" w:lineRule="auto"/>
              <w:jc w:val="center"/>
              <w:rPr>
                <w:rFonts w:ascii="宋体" w:eastAsia="宋体" w:hAnsi="宋体" w:cs="宋体"/>
                <w:color w:val="000000"/>
                <w:sz w:val="24"/>
              </w:rPr>
            </w:pPr>
            <w:r>
              <w:rPr>
                <w:rFonts w:ascii="宋体" w:eastAsia="宋体" w:hAnsi="宋体" w:cs="宋体" w:hint="eastAsia"/>
                <w:color w:val="000000"/>
                <w:sz w:val="24"/>
              </w:rPr>
              <w:t>计算思维</w:t>
            </w:r>
          </w:p>
        </w:tc>
        <w:tc>
          <w:tcPr>
            <w:tcW w:w="1994" w:type="dxa"/>
            <w:vAlign w:val="center"/>
          </w:tcPr>
          <w:p w:rsidR="00AB08EC" w:rsidRDefault="00AB08EC">
            <w:pPr>
              <w:spacing w:line="360" w:lineRule="auto"/>
              <w:rPr>
                <w:rFonts w:ascii="宋体" w:eastAsia="宋体" w:hAnsi="宋体" w:cs="宋体"/>
                <w:color w:val="000000"/>
                <w:sz w:val="24"/>
              </w:rPr>
            </w:pPr>
          </w:p>
        </w:tc>
        <w:tc>
          <w:tcPr>
            <w:tcW w:w="1937" w:type="dxa"/>
            <w:vAlign w:val="center"/>
          </w:tcPr>
          <w:p w:rsidR="00AB08EC" w:rsidRDefault="00AB08EC">
            <w:pPr>
              <w:spacing w:line="360" w:lineRule="auto"/>
              <w:rPr>
                <w:rFonts w:ascii="宋体" w:eastAsia="宋体" w:hAnsi="宋体" w:cs="宋体"/>
                <w:color w:val="000000"/>
                <w:sz w:val="24"/>
              </w:rPr>
            </w:pPr>
          </w:p>
        </w:tc>
        <w:tc>
          <w:tcPr>
            <w:tcW w:w="1766" w:type="dxa"/>
            <w:vAlign w:val="center"/>
          </w:tcPr>
          <w:p w:rsidR="00AB08EC" w:rsidRDefault="00AB08EC">
            <w:pPr>
              <w:spacing w:line="360" w:lineRule="auto"/>
              <w:rPr>
                <w:rFonts w:ascii="宋体" w:eastAsia="宋体" w:hAnsi="宋体" w:cs="宋体"/>
                <w:color w:val="000000"/>
                <w:sz w:val="24"/>
              </w:rPr>
            </w:pPr>
          </w:p>
        </w:tc>
        <w:tc>
          <w:tcPr>
            <w:tcW w:w="1938" w:type="dxa"/>
            <w:vAlign w:val="center"/>
          </w:tcPr>
          <w:p w:rsidR="00AB08EC" w:rsidRDefault="00AB08EC">
            <w:pPr>
              <w:spacing w:line="360" w:lineRule="auto"/>
              <w:rPr>
                <w:rFonts w:ascii="宋体" w:eastAsia="宋体" w:hAnsi="宋体" w:cs="宋体"/>
                <w:color w:val="000000"/>
                <w:sz w:val="24"/>
              </w:rPr>
            </w:pPr>
          </w:p>
        </w:tc>
      </w:tr>
      <w:tr w:rsidR="00AB08EC">
        <w:trPr>
          <w:trHeight w:hRule="exact" w:val="967"/>
          <w:jc w:val="center"/>
        </w:trPr>
        <w:tc>
          <w:tcPr>
            <w:tcW w:w="1767" w:type="dxa"/>
            <w:vAlign w:val="center"/>
          </w:tcPr>
          <w:p w:rsidR="00AB08EC" w:rsidRDefault="001E0BDD">
            <w:pPr>
              <w:spacing w:line="360" w:lineRule="auto"/>
              <w:jc w:val="center"/>
              <w:rPr>
                <w:rFonts w:ascii="宋体" w:eastAsia="宋体" w:hAnsi="宋体" w:cs="宋体"/>
                <w:color w:val="000000"/>
                <w:sz w:val="24"/>
              </w:rPr>
            </w:pPr>
            <w:r>
              <w:rPr>
                <w:rFonts w:ascii="宋体" w:eastAsia="宋体" w:hAnsi="宋体" w:cs="宋体" w:hint="eastAsia"/>
                <w:color w:val="000000"/>
                <w:sz w:val="24"/>
              </w:rPr>
              <w:t>科创实践</w:t>
            </w:r>
          </w:p>
        </w:tc>
        <w:tc>
          <w:tcPr>
            <w:tcW w:w="1994" w:type="dxa"/>
            <w:vAlign w:val="center"/>
          </w:tcPr>
          <w:p w:rsidR="00AB08EC" w:rsidRDefault="00AB08EC">
            <w:pPr>
              <w:spacing w:line="360" w:lineRule="auto"/>
              <w:rPr>
                <w:rFonts w:ascii="宋体" w:eastAsia="宋体" w:hAnsi="宋体" w:cs="宋体"/>
                <w:color w:val="000000"/>
                <w:sz w:val="24"/>
              </w:rPr>
            </w:pPr>
          </w:p>
        </w:tc>
        <w:tc>
          <w:tcPr>
            <w:tcW w:w="1937" w:type="dxa"/>
            <w:vAlign w:val="center"/>
          </w:tcPr>
          <w:p w:rsidR="00AB08EC" w:rsidRDefault="00AB08EC">
            <w:pPr>
              <w:spacing w:line="360" w:lineRule="auto"/>
              <w:rPr>
                <w:rFonts w:ascii="宋体" w:eastAsia="宋体" w:hAnsi="宋体" w:cs="宋体"/>
                <w:color w:val="000000"/>
                <w:sz w:val="24"/>
              </w:rPr>
            </w:pPr>
          </w:p>
        </w:tc>
        <w:tc>
          <w:tcPr>
            <w:tcW w:w="1766" w:type="dxa"/>
            <w:vAlign w:val="center"/>
          </w:tcPr>
          <w:p w:rsidR="00AB08EC" w:rsidRDefault="00AB08EC">
            <w:pPr>
              <w:spacing w:line="360" w:lineRule="auto"/>
              <w:rPr>
                <w:rFonts w:ascii="宋体" w:eastAsia="宋体" w:hAnsi="宋体" w:cs="宋体"/>
                <w:color w:val="000000"/>
                <w:sz w:val="24"/>
              </w:rPr>
            </w:pPr>
          </w:p>
        </w:tc>
        <w:tc>
          <w:tcPr>
            <w:tcW w:w="1938" w:type="dxa"/>
            <w:vAlign w:val="center"/>
          </w:tcPr>
          <w:p w:rsidR="00AB08EC" w:rsidRDefault="00AB08EC">
            <w:pPr>
              <w:spacing w:line="360" w:lineRule="auto"/>
              <w:rPr>
                <w:rFonts w:ascii="宋体" w:eastAsia="宋体" w:hAnsi="宋体" w:cs="宋体"/>
                <w:color w:val="000000"/>
                <w:sz w:val="24"/>
              </w:rPr>
            </w:pPr>
          </w:p>
        </w:tc>
      </w:tr>
      <w:tr w:rsidR="00AB08EC">
        <w:trPr>
          <w:trHeight w:hRule="exact" w:val="992"/>
          <w:jc w:val="center"/>
        </w:trPr>
        <w:tc>
          <w:tcPr>
            <w:tcW w:w="1767" w:type="dxa"/>
            <w:vAlign w:val="center"/>
          </w:tcPr>
          <w:p w:rsidR="00AB08EC" w:rsidRDefault="001E0BDD">
            <w:pPr>
              <w:spacing w:line="360" w:lineRule="auto"/>
              <w:jc w:val="center"/>
              <w:rPr>
                <w:rFonts w:ascii="宋体" w:eastAsia="宋体" w:hAnsi="宋体" w:cs="宋体"/>
                <w:color w:val="000000"/>
                <w:sz w:val="24"/>
              </w:rPr>
            </w:pPr>
            <w:r>
              <w:rPr>
                <w:rFonts w:ascii="宋体" w:eastAsia="宋体" w:hAnsi="宋体" w:cs="宋体" w:hint="eastAsia"/>
                <w:color w:val="000000"/>
                <w:sz w:val="24"/>
              </w:rPr>
              <w:t>合计</w:t>
            </w:r>
          </w:p>
        </w:tc>
        <w:tc>
          <w:tcPr>
            <w:tcW w:w="1994" w:type="dxa"/>
            <w:vAlign w:val="center"/>
          </w:tcPr>
          <w:p w:rsidR="00AB08EC" w:rsidRDefault="00AB08EC">
            <w:pPr>
              <w:spacing w:line="360" w:lineRule="auto"/>
              <w:rPr>
                <w:rFonts w:ascii="宋体" w:eastAsia="宋体" w:hAnsi="宋体" w:cs="宋体"/>
                <w:color w:val="000000"/>
                <w:sz w:val="24"/>
              </w:rPr>
            </w:pPr>
          </w:p>
        </w:tc>
        <w:tc>
          <w:tcPr>
            <w:tcW w:w="1937" w:type="dxa"/>
            <w:vAlign w:val="center"/>
          </w:tcPr>
          <w:p w:rsidR="00AB08EC" w:rsidRDefault="00AB08EC">
            <w:pPr>
              <w:spacing w:line="360" w:lineRule="auto"/>
              <w:rPr>
                <w:rFonts w:ascii="宋体" w:eastAsia="宋体" w:hAnsi="宋体" w:cs="宋体"/>
                <w:color w:val="000000"/>
                <w:sz w:val="24"/>
              </w:rPr>
            </w:pPr>
          </w:p>
        </w:tc>
        <w:tc>
          <w:tcPr>
            <w:tcW w:w="1766" w:type="dxa"/>
            <w:vAlign w:val="center"/>
          </w:tcPr>
          <w:p w:rsidR="00AB08EC" w:rsidRDefault="00AB08EC">
            <w:pPr>
              <w:spacing w:line="360" w:lineRule="auto"/>
              <w:rPr>
                <w:rFonts w:ascii="宋体" w:eastAsia="宋体" w:hAnsi="宋体" w:cs="宋体"/>
                <w:color w:val="000000"/>
                <w:sz w:val="24"/>
              </w:rPr>
            </w:pPr>
          </w:p>
        </w:tc>
        <w:tc>
          <w:tcPr>
            <w:tcW w:w="1938" w:type="dxa"/>
            <w:vAlign w:val="center"/>
          </w:tcPr>
          <w:p w:rsidR="00AB08EC" w:rsidRDefault="00AB08EC">
            <w:pPr>
              <w:spacing w:line="360" w:lineRule="auto"/>
              <w:rPr>
                <w:rFonts w:ascii="宋体" w:eastAsia="宋体" w:hAnsi="宋体" w:cs="宋体"/>
                <w:color w:val="000000"/>
                <w:sz w:val="24"/>
              </w:rPr>
            </w:pPr>
          </w:p>
        </w:tc>
      </w:tr>
    </w:tbl>
    <w:p w:rsidR="00AB08EC" w:rsidRDefault="001E0BDD">
      <w:pPr>
        <w:rPr>
          <w:rFonts w:hAnsi="宋体"/>
          <w:color w:val="000000"/>
          <w:sz w:val="28"/>
          <w:szCs w:val="28"/>
        </w:rPr>
      </w:pPr>
      <w:r>
        <w:rPr>
          <w:rFonts w:ascii="黑体" w:eastAsia="黑体" w:hAnsi="黑体" w:cs="方正小标宋简体" w:hint="eastAsia"/>
          <w:color w:val="000000"/>
          <w:sz w:val="28"/>
          <w:szCs w:val="28"/>
        </w:rPr>
        <w:t>注</w:t>
      </w:r>
      <w:r>
        <w:rPr>
          <w:rFonts w:ascii="黑体" w:eastAsia="黑体" w:hAnsi="黑体" w:cs="方正小标宋简体"/>
          <w:color w:val="000000"/>
          <w:sz w:val="28"/>
          <w:szCs w:val="28"/>
        </w:rPr>
        <w:t>：</w:t>
      </w:r>
      <w:r>
        <w:rPr>
          <w:rFonts w:hAnsi="宋体" w:hint="eastAsia"/>
          <w:color w:val="000000"/>
          <w:sz w:val="28"/>
          <w:szCs w:val="28"/>
        </w:rPr>
        <w:t>请各单位将组织工作情况小结（</w:t>
      </w:r>
      <w:r>
        <w:rPr>
          <w:rFonts w:hAnsi="宋体"/>
          <w:color w:val="000000"/>
          <w:sz w:val="28"/>
          <w:szCs w:val="28"/>
        </w:rPr>
        <w:t>2000</w:t>
      </w:r>
      <w:r>
        <w:rPr>
          <w:rFonts w:hAnsi="宋体" w:hint="eastAsia"/>
          <w:color w:val="000000"/>
          <w:sz w:val="28"/>
          <w:szCs w:val="28"/>
        </w:rPr>
        <w:t xml:space="preserve"> 字以内），于2022 年4月</w:t>
      </w:r>
      <w:r>
        <w:rPr>
          <w:rFonts w:hAnsi="宋体"/>
          <w:color w:val="000000"/>
          <w:sz w:val="28"/>
          <w:szCs w:val="28"/>
        </w:rPr>
        <w:t>15</w:t>
      </w:r>
      <w:r>
        <w:rPr>
          <w:rFonts w:hAnsi="宋体" w:hint="eastAsia"/>
          <w:color w:val="000000"/>
          <w:sz w:val="28"/>
          <w:szCs w:val="28"/>
        </w:rPr>
        <w:t>日前同此表</w:t>
      </w:r>
      <w:r>
        <w:rPr>
          <w:rFonts w:hAnsi="宋体"/>
          <w:color w:val="000000"/>
          <w:sz w:val="28"/>
          <w:szCs w:val="28"/>
        </w:rPr>
        <w:t>一并</w:t>
      </w:r>
      <w:r>
        <w:rPr>
          <w:rFonts w:hAnsi="宋体" w:hint="eastAsia"/>
          <w:color w:val="000000"/>
          <w:sz w:val="28"/>
          <w:szCs w:val="28"/>
        </w:rPr>
        <w:t>报送至邮箱hndjhdb@163.com</w:t>
      </w:r>
    </w:p>
    <w:p w:rsidR="00AB08EC" w:rsidRDefault="00AB08EC">
      <w:pPr>
        <w:widowControl/>
        <w:jc w:val="left"/>
        <w:rPr>
          <w:color w:val="000000"/>
          <w:sz w:val="28"/>
          <w:szCs w:val="28"/>
        </w:rPr>
      </w:pPr>
    </w:p>
    <w:p w:rsidR="00AB08EC" w:rsidRDefault="001E0BDD">
      <w:pPr>
        <w:jc w:val="left"/>
        <w:rPr>
          <w:rFonts w:ascii="黑体" w:eastAsia="黑体" w:hAnsi="黑体" w:cs="Arial"/>
          <w:color w:val="000000"/>
          <w:sz w:val="32"/>
          <w:szCs w:val="32"/>
        </w:rPr>
      </w:pPr>
      <w:r>
        <w:rPr>
          <w:color w:val="000000"/>
          <w:sz w:val="28"/>
          <w:szCs w:val="28"/>
        </w:rPr>
        <w:br w:type="page"/>
      </w:r>
      <w:r>
        <w:rPr>
          <w:rFonts w:ascii="黑体" w:eastAsia="黑体" w:hAnsi="黑体" w:cs="Arial" w:hint="eastAsia"/>
          <w:color w:val="000000"/>
          <w:sz w:val="32"/>
          <w:szCs w:val="32"/>
        </w:rPr>
        <w:t>附件</w:t>
      </w:r>
      <w:r>
        <w:rPr>
          <w:rFonts w:ascii="黑体" w:eastAsia="黑体" w:hAnsi="黑体" w:cs="Arial"/>
          <w:color w:val="000000"/>
          <w:sz w:val="32"/>
          <w:szCs w:val="32"/>
        </w:rPr>
        <w:t>5</w:t>
      </w:r>
    </w:p>
    <w:p w:rsidR="00AB08EC" w:rsidRDefault="00AB08EC">
      <w:pPr>
        <w:jc w:val="left"/>
        <w:rPr>
          <w:rFonts w:ascii="黑体" w:eastAsia="黑体" w:hAnsi="黑体" w:cs="Arial"/>
          <w:color w:val="000000"/>
          <w:sz w:val="32"/>
          <w:szCs w:val="32"/>
        </w:rPr>
      </w:pPr>
    </w:p>
    <w:p w:rsidR="00AB08EC" w:rsidRDefault="001E0BDD">
      <w:pPr>
        <w:adjustRightInd w:val="0"/>
        <w:snapToGrid w:val="0"/>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数字创作类地方推荐参考指标</w:t>
      </w:r>
    </w:p>
    <w:p w:rsidR="00AB08EC" w:rsidRDefault="00AB08EC">
      <w:pPr>
        <w:spacing w:line="400" w:lineRule="exact"/>
        <w:ind w:leftChars="200" w:left="601"/>
        <w:rPr>
          <w:rFonts w:ascii="楷体_GB2312" w:eastAsia="楷体_GB2312"/>
          <w:b/>
          <w:color w:val="000000"/>
          <w:sz w:val="32"/>
          <w:szCs w:val="28"/>
        </w:rPr>
      </w:pP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（一）思想性、科学性、规范性</w:t>
      </w:r>
    </w:p>
    <w:p w:rsidR="00AB08EC" w:rsidRDefault="001E0BDD">
      <w:pPr>
        <w:spacing w:line="400" w:lineRule="exact"/>
        <w:ind w:firstLineChars="200" w:firstLine="561"/>
        <w:rPr>
          <w:bCs/>
          <w:color w:val="000000"/>
          <w:sz w:val="28"/>
          <w:szCs w:val="28"/>
        </w:rPr>
      </w:pPr>
      <w:r>
        <w:rPr>
          <w:rFonts w:hint="eastAsia"/>
          <w:bCs/>
          <w:color w:val="000000"/>
          <w:sz w:val="28"/>
          <w:szCs w:val="28"/>
        </w:rPr>
        <w:t>1.内容健康向上、主题表达准确</w:t>
      </w:r>
    </w:p>
    <w:p w:rsidR="00AB08EC" w:rsidRDefault="001E0BDD">
      <w:pPr>
        <w:spacing w:line="400" w:lineRule="exact"/>
        <w:ind w:firstLineChars="200" w:firstLine="561"/>
        <w:rPr>
          <w:bCs/>
          <w:color w:val="000000"/>
          <w:sz w:val="28"/>
          <w:szCs w:val="28"/>
        </w:rPr>
      </w:pPr>
      <w:r>
        <w:rPr>
          <w:rFonts w:hint="eastAsia"/>
          <w:bCs/>
          <w:color w:val="000000"/>
          <w:sz w:val="28"/>
          <w:szCs w:val="28"/>
        </w:rPr>
        <w:t>2.科学严谨，无常识性错误</w:t>
      </w:r>
    </w:p>
    <w:p w:rsidR="00AB08EC" w:rsidRDefault="001E0BDD">
      <w:pPr>
        <w:spacing w:line="400" w:lineRule="exact"/>
        <w:ind w:firstLineChars="200" w:firstLine="561"/>
        <w:rPr>
          <w:bCs/>
          <w:color w:val="000000"/>
          <w:sz w:val="28"/>
          <w:szCs w:val="28"/>
        </w:rPr>
      </w:pPr>
      <w:r>
        <w:rPr>
          <w:rFonts w:hint="eastAsia"/>
          <w:bCs/>
          <w:color w:val="000000"/>
          <w:sz w:val="28"/>
          <w:szCs w:val="28"/>
        </w:rPr>
        <w:t>3.文字内容通顺；无错别字和繁体字，作品的语音应采用普通话（特殊需要除外）</w:t>
      </w:r>
    </w:p>
    <w:p w:rsidR="00AB08EC" w:rsidRDefault="001E0BDD">
      <w:pPr>
        <w:spacing w:line="400" w:lineRule="exact"/>
        <w:ind w:firstLineChars="200" w:firstLine="561"/>
        <w:rPr>
          <w:bCs/>
          <w:color w:val="000000"/>
          <w:sz w:val="28"/>
          <w:szCs w:val="28"/>
        </w:rPr>
      </w:pPr>
      <w:r>
        <w:rPr>
          <w:rFonts w:hint="eastAsia"/>
          <w:bCs/>
          <w:color w:val="000000"/>
          <w:sz w:val="28"/>
          <w:szCs w:val="28"/>
        </w:rPr>
        <w:t>4.非原创素材（含音乐）及内容应注明来源和出处，尊重版权，符合法律要求</w:t>
      </w: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（二）创新性</w:t>
      </w:r>
    </w:p>
    <w:p w:rsidR="00AB08EC" w:rsidRDefault="001E0BDD">
      <w:pPr>
        <w:spacing w:line="400" w:lineRule="exact"/>
        <w:ind w:firstLineChars="200" w:firstLine="561"/>
        <w:rPr>
          <w:bCs/>
          <w:color w:val="000000"/>
          <w:sz w:val="28"/>
          <w:szCs w:val="28"/>
        </w:rPr>
      </w:pPr>
      <w:r>
        <w:rPr>
          <w:rFonts w:hint="eastAsia"/>
          <w:bCs/>
          <w:color w:val="000000"/>
          <w:sz w:val="28"/>
          <w:szCs w:val="28"/>
        </w:rPr>
        <w:t>1.主题和表达形式新颖</w:t>
      </w:r>
    </w:p>
    <w:p w:rsidR="00AB08EC" w:rsidRDefault="001E0BDD">
      <w:pPr>
        <w:spacing w:line="400" w:lineRule="exact"/>
        <w:ind w:firstLineChars="200" w:firstLine="561"/>
        <w:rPr>
          <w:bCs/>
          <w:color w:val="000000"/>
          <w:sz w:val="28"/>
          <w:szCs w:val="28"/>
        </w:rPr>
      </w:pPr>
      <w:r>
        <w:rPr>
          <w:rFonts w:hint="eastAsia"/>
          <w:bCs/>
          <w:color w:val="000000"/>
          <w:sz w:val="28"/>
          <w:szCs w:val="28"/>
        </w:rPr>
        <w:t>2.内容创作注重原创性</w:t>
      </w:r>
    </w:p>
    <w:p w:rsidR="00AB08EC" w:rsidRDefault="001E0BDD">
      <w:pPr>
        <w:spacing w:line="400" w:lineRule="exact"/>
        <w:ind w:firstLineChars="200" w:firstLine="561"/>
        <w:rPr>
          <w:bCs/>
          <w:color w:val="000000"/>
          <w:sz w:val="28"/>
          <w:szCs w:val="28"/>
        </w:rPr>
      </w:pPr>
      <w:r>
        <w:rPr>
          <w:rFonts w:hint="eastAsia"/>
          <w:bCs/>
          <w:color w:val="000000"/>
          <w:sz w:val="28"/>
          <w:szCs w:val="28"/>
        </w:rPr>
        <w:t>3.构思巧妙、创意独特</w:t>
      </w:r>
    </w:p>
    <w:p w:rsidR="00AB08EC" w:rsidRDefault="001E0BDD">
      <w:pPr>
        <w:spacing w:line="400" w:lineRule="exact"/>
        <w:ind w:firstLineChars="200" w:firstLine="561"/>
        <w:rPr>
          <w:bCs/>
          <w:color w:val="000000"/>
          <w:sz w:val="28"/>
          <w:szCs w:val="28"/>
        </w:rPr>
      </w:pPr>
      <w:r>
        <w:rPr>
          <w:rFonts w:hint="eastAsia"/>
          <w:bCs/>
          <w:color w:val="000000"/>
          <w:sz w:val="28"/>
          <w:szCs w:val="28"/>
        </w:rPr>
        <w:t>4.具有想象力和个性表现力</w:t>
      </w: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（三）艺术性</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hint="eastAsia"/>
          <w:color w:val="000000"/>
          <w:sz w:val="28"/>
          <w:szCs w:val="28"/>
        </w:rPr>
        <w:t>1.电脑绘画</w:t>
      </w:r>
    </w:p>
    <w:p w:rsidR="00AB08EC" w:rsidRDefault="001E0BDD">
      <w:pPr>
        <w:spacing w:line="400" w:lineRule="exact"/>
        <w:ind w:firstLineChars="200" w:firstLine="561"/>
        <w:rPr>
          <w:bCs/>
          <w:color w:val="000000"/>
          <w:sz w:val="28"/>
          <w:szCs w:val="28"/>
        </w:rPr>
      </w:pPr>
      <w:r>
        <w:rPr>
          <w:rFonts w:hint="eastAsia"/>
          <w:bCs/>
          <w:color w:val="000000"/>
          <w:sz w:val="28"/>
          <w:szCs w:val="28"/>
        </w:rPr>
        <w:t>（1）反映出作者有一定的审美能力和艺术表现能力</w:t>
      </w:r>
    </w:p>
    <w:p w:rsidR="00AB08EC" w:rsidRDefault="001E0BDD">
      <w:pPr>
        <w:spacing w:line="400" w:lineRule="exact"/>
        <w:ind w:firstLineChars="200" w:firstLine="561"/>
        <w:rPr>
          <w:bCs/>
          <w:color w:val="000000"/>
          <w:sz w:val="28"/>
          <w:szCs w:val="28"/>
        </w:rPr>
      </w:pPr>
      <w:r>
        <w:rPr>
          <w:rFonts w:hint="eastAsia"/>
          <w:bCs/>
          <w:color w:val="000000"/>
          <w:sz w:val="28"/>
          <w:szCs w:val="28"/>
        </w:rPr>
        <w:t>（2）准确运用图形、色彩等视觉表达语言，处理好画面空间、明暗，结构合理并具有美感</w:t>
      </w:r>
    </w:p>
    <w:p w:rsidR="00AB08EC" w:rsidRDefault="001E0BDD">
      <w:pPr>
        <w:spacing w:line="400" w:lineRule="exact"/>
        <w:ind w:firstLineChars="200" w:firstLine="561"/>
        <w:rPr>
          <w:bCs/>
          <w:color w:val="000000"/>
          <w:sz w:val="28"/>
          <w:szCs w:val="28"/>
        </w:rPr>
      </w:pPr>
      <w:r>
        <w:rPr>
          <w:rFonts w:hint="eastAsia"/>
          <w:bCs/>
          <w:color w:val="000000"/>
          <w:sz w:val="28"/>
          <w:szCs w:val="28"/>
        </w:rPr>
        <w:t>（3）构图完整、合理，具有较好的视觉效果，系列作品前后意思连贯</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hint="eastAsia"/>
          <w:color w:val="000000"/>
          <w:sz w:val="28"/>
          <w:szCs w:val="28"/>
        </w:rPr>
        <w:t>2.微视频/微动漫/微视频（网络素养专项）</w:t>
      </w:r>
    </w:p>
    <w:p w:rsidR="00AB08EC" w:rsidRDefault="001E0BDD">
      <w:pPr>
        <w:spacing w:line="400" w:lineRule="exact"/>
        <w:ind w:firstLineChars="200" w:firstLine="561"/>
        <w:rPr>
          <w:bCs/>
          <w:color w:val="000000"/>
          <w:sz w:val="28"/>
          <w:szCs w:val="28"/>
        </w:rPr>
      </w:pPr>
      <w:r>
        <w:rPr>
          <w:rFonts w:hint="eastAsia"/>
          <w:bCs/>
          <w:color w:val="000000"/>
          <w:sz w:val="28"/>
          <w:szCs w:val="28"/>
        </w:rPr>
        <w:t>（1）能运用图形、色彩、空间、动作、音乐、音效等元素，正确使用视听语言来表达思想、情感或故事内容，具有一定的审美情趣和故事情节</w:t>
      </w:r>
    </w:p>
    <w:p w:rsidR="00AB08EC" w:rsidRDefault="001E0BDD">
      <w:pPr>
        <w:spacing w:line="400" w:lineRule="exact"/>
        <w:ind w:firstLineChars="200" w:firstLine="561"/>
        <w:rPr>
          <w:bCs/>
          <w:color w:val="000000"/>
          <w:sz w:val="28"/>
          <w:szCs w:val="28"/>
        </w:rPr>
      </w:pPr>
      <w:r>
        <w:rPr>
          <w:rFonts w:hint="eastAsia"/>
          <w:bCs/>
          <w:color w:val="000000"/>
          <w:sz w:val="28"/>
          <w:szCs w:val="28"/>
        </w:rPr>
        <w:t>（2）角色形象有特点，人物关系清晰，场景符合情节的需要，画面美观、色彩和谐</w:t>
      </w:r>
    </w:p>
    <w:p w:rsidR="00AB08EC" w:rsidRDefault="001E0BDD">
      <w:pPr>
        <w:spacing w:line="400" w:lineRule="exact"/>
        <w:ind w:firstLineChars="200" w:firstLine="561"/>
        <w:rPr>
          <w:bCs/>
          <w:color w:val="000000"/>
          <w:sz w:val="28"/>
          <w:szCs w:val="28"/>
        </w:rPr>
      </w:pPr>
      <w:r>
        <w:rPr>
          <w:rFonts w:hint="eastAsia"/>
          <w:bCs/>
          <w:color w:val="000000"/>
          <w:sz w:val="28"/>
          <w:szCs w:val="28"/>
        </w:rPr>
        <w:t>（3）配音配乐得当，整体风格统一，具有艺术感染力</w:t>
      </w:r>
    </w:p>
    <w:p w:rsidR="00AB08EC" w:rsidRDefault="001E0BDD">
      <w:pPr>
        <w:spacing w:line="400" w:lineRule="exact"/>
        <w:ind w:firstLineChars="200" w:firstLine="561"/>
        <w:rPr>
          <w:bCs/>
          <w:color w:val="000000"/>
          <w:sz w:val="28"/>
          <w:szCs w:val="28"/>
        </w:rPr>
      </w:pPr>
      <w:r>
        <w:rPr>
          <w:rFonts w:hint="eastAsia"/>
          <w:bCs/>
          <w:color w:val="000000"/>
          <w:sz w:val="28"/>
          <w:szCs w:val="28"/>
        </w:rPr>
        <w:t>（4）内容具体充实，叙事流畅精炼，故事情节完整有层次，表达连贯，富有情趣，体现时代精神</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color w:val="000000"/>
          <w:sz w:val="28"/>
          <w:szCs w:val="28"/>
        </w:rPr>
        <w:t>3</w:t>
      </w:r>
      <w:r>
        <w:rPr>
          <w:rFonts w:ascii="楷体_GB2312" w:eastAsia="楷体_GB2312" w:hint="eastAsia"/>
          <w:color w:val="000000"/>
          <w:sz w:val="28"/>
          <w:szCs w:val="28"/>
        </w:rPr>
        <w:t>.电脑艺术设计（标志设计）</w:t>
      </w:r>
    </w:p>
    <w:p w:rsidR="00AB08EC" w:rsidRDefault="001E0BDD">
      <w:pPr>
        <w:spacing w:line="400" w:lineRule="exact"/>
        <w:ind w:firstLineChars="200" w:firstLine="561"/>
        <w:rPr>
          <w:bCs/>
          <w:color w:val="000000"/>
          <w:sz w:val="28"/>
          <w:szCs w:val="28"/>
        </w:rPr>
      </w:pPr>
      <w:r>
        <w:rPr>
          <w:rFonts w:hint="eastAsia"/>
          <w:bCs/>
          <w:color w:val="000000"/>
          <w:sz w:val="28"/>
          <w:szCs w:val="28"/>
        </w:rPr>
        <w:t>（1）反映出作者具有一定的审美能力和设计能力</w:t>
      </w:r>
    </w:p>
    <w:p w:rsidR="00AB08EC" w:rsidRDefault="001E0BDD">
      <w:pPr>
        <w:spacing w:line="400" w:lineRule="exact"/>
        <w:ind w:firstLineChars="200" w:firstLine="561"/>
        <w:rPr>
          <w:bCs/>
          <w:color w:val="000000"/>
          <w:sz w:val="28"/>
          <w:szCs w:val="28"/>
        </w:rPr>
      </w:pPr>
      <w:r>
        <w:rPr>
          <w:rFonts w:hint="eastAsia"/>
          <w:bCs/>
          <w:color w:val="000000"/>
          <w:sz w:val="28"/>
          <w:szCs w:val="28"/>
        </w:rPr>
        <w:t>（2）设计意识独特，画面空间和谐，作品前后意思连贯</w:t>
      </w:r>
    </w:p>
    <w:p w:rsidR="00AB08EC" w:rsidRDefault="001E0BDD">
      <w:pPr>
        <w:spacing w:line="400" w:lineRule="exact"/>
        <w:ind w:firstLineChars="200" w:firstLine="561"/>
        <w:rPr>
          <w:bCs/>
          <w:color w:val="000000"/>
          <w:sz w:val="28"/>
          <w:szCs w:val="28"/>
        </w:rPr>
      </w:pPr>
      <w:r>
        <w:rPr>
          <w:rFonts w:hint="eastAsia"/>
          <w:bCs/>
          <w:color w:val="000000"/>
          <w:sz w:val="28"/>
          <w:szCs w:val="28"/>
        </w:rPr>
        <w:t>（3）表现形式美观、新颖、准确，具有艺术表现力和感染力，易于理解和接受</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color w:val="000000"/>
          <w:sz w:val="28"/>
          <w:szCs w:val="28"/>
        </w:rPr>
        <w:t>4</w:t>
      </w:r>
      <w:r>
        <w:rPr>
          <w:rFonts w:ascii="楷体_GB2312" w:eastAsia="楷体_GB2312" w:hint="eastAsia"/>
          <w:color w:val="000000"/>
          <w:sz w:val="28"/>
          <w:szCs w:val="28"/>
        </w:rPr>
        <w:t>.电子板报</w:t>
      </w:r>
    </w:p>
    <w:p w:rsidR="00AB08EC" w:rsidRDefault="001E0BDD">
      <w:pPr>
        <w:spacing w:line="400" w:lineRule="exact"/>
        <w:ind w:firstLineChars="200" w:firstLine="561"/>
        <w:rPr>
          <w:bCs/>
          <w:color w:val="000000"/>
          <w:sz w:val="28"/>
          <w:szCs w:val="28"/>
        </w:rPr>
      </w:pPr>
      <w:r>
        <w:rPr>
          <w:rFonts w:hint="eastAsia"/>
          <w:bCs/>
          <w:color w:val="000000"/>
          <w:sz w:val="28"/>
          <w:szCs w:val="28"/>
        </w:rPr>
        <w:t>（1）反映出作者有一定的审美能力</w:t>
      </w:r>
    </w:p>
    <w:p w:rsidR="00AB08EC" w:rsidRDefault="001E0BDD">
      <w:pPr>
        <w:spacing w:line="400" w:lineRule="exact"/>
        <w:ind w:firstLineChars="200" w:firstLine="561"/>
        <w:rPr>
          <w:bCs/>
          <w:color w:val="000000"/>
          <w:sz w:val="28"/>
          <w:szCs w:val="28"/>
        </w:rPr>
      </w:pPr>
      <w:r>
        <w:rPr>
          <w:rFonts w:hint="eastAsia"/>
          <w:bCs/>
          <w:color w:val="000000"/>
          <w:sz w:val="28"/>
          <w:szCs w:val="28"/>
        </w:rPr>
        <w:t>（2）版面设计简洁、明快，图文并茂，前后风格协调一致</w:t>
      </w:r>
    </w:p>
    <w:p w:rsidR="00AB08EC" w:rsidRDefault="001E0BDD">
      <w:pPr>
        <w:spacing w:line="400" w:lineRule="exact"/>
        <w:ind w:firstLineChars="200" w:firstLine="561"/>
        <w:rPr>
          <w:bCs/>
          <w:color w:val="000000"/>
          <w:sz w:val="28"/>
          <w:szCs w:val="28"/>
        </w:rPr>
      </w:pPr>
      <w:r>
        <w:rPr>
          <w:rFonts w:hint="eastAsia"/>
          <w:bCs/>
          <w:color w:val="000000"/>
          <w:sz w:val="28"/>
          <w:szCs w:val="28"/>
        </w:rPr>
        <w:t>（3）报头及版面的设计突出主题</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color w:val="000000"/>
          <w:sz w:val="28"/>
          <w:szCs w:val="28"/>
        </w:rPr>
        <w:t>5</w:t>
      </w:r>
      <w:r>
        <w:rPr>
          <w:rFonts w:ascii="楷体_GB2312" w:eastAsia="楷体_GB2312" w:hint="eastAsia"/>
          <w:color w:val="000000"/>
          <w:sz w:val="28"/>
          <w:szCs w:val="28"/>
        </w:rPr>
        <w:t>.</w:t>
      </w:r>
      <w:r>
        <w:rPr>
          <w:rFonts w:ascii="楷体_GB2312" w:eastAsia="楷体_GB2312"/>
          <w:color w:val="000000"/>
          <w:sz w:val="28"/>
          <w:szCs w:val="28"/>
        </w:rPr>
        <w:t>3D</w:t>
      </w:r>
      <w:r>
        <w:rPr>
          <w:rFonts w:ascii="楷体_GB2312" w:eastAsia="楷体_GB2312" w:hint="eastAsia"/>
          <w:color w:val="000000"/>
          <w:sz w:val="28"/>
          <w:szCs w:val="28"/>
        </w:rPr>
        <w:t>创意设计</w:t>
      </w:r>
    </w:p>
    <w:p w:rsidR="00AB08EC" w:rsidRDefault="001E0BDD">
      <w:pPr>
        <w:spacing w:line="400" w:lineRule="exact"/>
        <w:ind w:firstLineChars="200" w:firstLine="561"/>
        <w:rPr>
          <w:bCs/>
          <w:color w:val="000000"/>
          <w:sz w:val="28"/>
          <w:szCs w:val="28"/>
        </w:rPr>
      </w:pPr>
      <w:r>
        <w:rPr>
          <w:rFonts w:hint="eastAsia"/>
          <w:bCs/>
          <w:color w:val="000000"/>
          <w:sz w:val="28"/>
          <w:szCs w:val="28"/>
        </w:rPr>
        <w:t>（1）符合主题、形象鲜明</w:t>
      </w:r>
      <w:r>
        <w:rPr>
          <w:bCs/>
          <w:color w:val="000000"/>
          <w:sz w:val="28"/>
          <w:szCs w:val="28"/>
        </w:rPr>
        <w:t xml:space="preserve"> </w:t>
      </w:r>
    </w:p>
    <w:p w:rsidR="00AB08EC" w:rsidRDefault="001E0BDD">
      <w:pPr>
        <w:spacing w:line="400" w:lineRule="exact"/>
        <w:ind w:firstLineChars="200" w:firstLine="561"/>
        <w:rPr>
          <w:bCs/>
          <w:color w:val="000000"/>
          <w:sz w:val="28"/>
          <w:szCs w:val="28"/>
        </w:rPr>
      </w:pPr>
      <w:r>
        <w:rPr>
          <w:rFonts w:hint="eastAsia"/>
          <w:bCs/>
          <w:color w:val="000000"/>
          <w:sz w:val="28"/>
          <w:szCs w:val="28"/>
        </w:rPr>
        <w:t>（2）作品款式造型有创意，样式功能搭配合理</w:t>
      </w:r>
    </w:p>
    <w:p w:rsidR="00AB08EC" w:rsidRDefault="001E0BDD">
      <w:pPr>
        <w:spacing w:line="400" w:lineRule="exact"/>
        <w:ind w:firstLineChars="200" w:firstLine="561"/>
        <w:rPr>
          <w:bCs/>
          <w:color w:val="000000"/>
          <w:sz w:val="28"/>
          <w:szCs w:val="28"/>
        </w:rPr>
      </w:pPr>
      <w:r>
        <w:rPr>
          <w:rFonts w:hint="eastAsia"/>
          <w:bCs/>
          <w:color w:val="000000"/>
          <w:sz w:val="28"/>
          <w:szCs w:val="28"/>
        </w:rPr>
        <w:t>（3）数字三维模型局部精细、美观</w:t>
      </w:r>
    </w:p>
    <w:p w:rsidR="00AB08EC" w:rsidRDefault="001E0BDD">
      <w:pPr>
        <w:spacing w:line="400" w:lineRule="exact"/>
        <w:ind w:firstLineChars="200" w:firstLine="561"/>
        <w:rPr>
          <w:bCs/>
          <w:color w:val="000000"/>
          <w:sz w:val="28"/>
          <w:szCs w:val="28"/>
        </w:rPr>
      </w:pPr>
      <w:r>
        <w:rPr>
          <w:rFonts w:hint="eastAsia"/>
          <w:bCs/>
          <w:color w:val="000000"/>
          <w:sz w:val="28"/>
          <w:szCs w:val="28"/>
        </w:rPr>
        <w:t>（4）作品渲染效果图精美，作品功能动画演示详细</w:t>
      </w:r>
      <w:r>
        <w:rPr>
          <w:rFonts w:ascii="楷体_GB2312" w:eastAsia="楷体_GB2312"/>
          <w:color w:val="000000"/>
          <w:sz w:val="28"/>
          <w:szCs w:val="28"/>
        </w:rPr>
        <w:t xml:space="preserve"> </w:t>
      </w: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（四）技术性</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hint="eastAsia"/>
          <w:color w:val="000000"/>
          <w:sz w:val="28"/>
          <w:szCs w:val="28"/>
        </w:rPr>
        <w:t>1.电脑绘画</w:t>
      </w:r>
    </w:p>
    <w:p w:rsidR="00AB08EC" w:rsidRDefault="001E0BDD">
      <w:pPr>
        <w:spacing w:line="400" w:lineRule="exact"/>
        <w:ind w:firstLineChars="200" w:firstLine="561"/>
        <w:rPr>
          <w:bCs/>
          <w:color w:val="000000"/>
          <w:sz w:val="28"/>
          <w:szCs w:val="28"/>
        </w:rPr>
      </w:pPr>
      <w:r>
        <w:rPr>
          <w:rFonts w:hint="eastAsia"/>
          <w:bCs/>
          <w:color w:val="000000"/>
          <w:sz w:val="28"/>
          <w:szCs w:val="28"/>
        </w:rPr>
        <w:t>（1）选用制作软件和表现技巧恰当</w:t>
      </w:r>
    </w:p>
    <w:p w:rsidR="00AB08EC" w:rsidRDefault="001E0BDD">
      <w:pPr>
        <w:spacing w:line="400" w:lineRule="exact"/>
        <w:ind w:firstLineChars="200" w:firstLine="561"/>
        <w:rPr>
          <w:bCs/>
          <w:color w:val="000000"/>
          <w:sz w:val="28"/>
          <w:szCs w:val="28"/>
        </w:rPr>
      </w:pPr>
      <w:r>
        <w:rPr>
          <w:rFonts w:hint="eastAsia"/>
          <w:bCs/>
          <w:color w:val="000000"/>
          <w:sz w:val="28"/>
          <w:szCs w:val="28"/>
        </w:rPr>
        <w:t>（2）技术运用准确、适当、简洁</w:t>
      </w:r>
    </w:p>
    <w:p w:rsidR="00AB08EC" w:rsidRDefault="001E0BDD">
      <w:pPr>
        <w:spacing w:line="400" w:lineRule="exact"/>
        <w:ind w:firstLineChars="200" w:firstLine="561"/>
        <w:rPr>
          <w:bCs/>
          <w:color w:val="000000"/>
          <w:sz w:val="28"/>
          <w:szCs w:val="28"/>
        </w:rPr>
      </w:pPr>
      <w:r>
        <w:rPr>
          <w:rFonts w:hint="eastAsia"/>
          <w:bCs/>
          <w:color w:val="000000"/>
          <w:sz w:val="28"/>
          <w:szCs w:val="28"/>
        </w:rPr>
        <w:t>（3）视觉效果良好、清晰</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hint="eastAsia"/>
          <w:color w:val="000000"/>
          <w:sz w:val="28"/>
          <w:szCs w:val="28"/>
        </w:rPr>
        <w:t>2.微视频/微动漫/微视频（网络素养专项）</w:t>
      </w:r>
    </w:p>
    <w:p w:rsidR="00AB08EC" w:rsidRDefault="001E0BDD">
      <w:pPr>
        <w:spacing w:line="400" w:lineRule="exact"/>
        <w:ind w:firstLineChars="200" w:firstLine="561"/>
        <w:rPr>
          <w:bCs/>
          <w:color w:val="000000"/>
          <w:sz w:val="28"/>
          <w:szCs w:val="28"/>
        </w:rPr>
      </w:pPr>
      <w:r>
        <w:rPr>
          <w:rFonts w:hint="eastAsia"/>
          <w:bCs/>
          <w:color w:val="000000"/>
          <w:sz w:val="28"/>
          <w:szCs w:val="28"/>
        </w:rPr>
        <w:t>（1）场面调度正确、镜头与声音运用得当，剪辑流畅</w:t>
      </w:r>
    </w:p>
    <w:p w:rsidR="00AB08EC" w:rsidRDefault="001E0BDD">
      <w:pPr>
        <w:spacing w:line="400" w:lineRule="exact"/>
        <w:ind w:firstLineChars="200" w:firstLine="561"/>
        <w:rPr>
          <w:bCs/>
          <w:color w:val="000000"/>
          <w:sz w:val="28"/>
          <w:szCs w:val="28"/>
        </w:rPr>
      </w:pPr>
      <w:r>
        <w:rPr>
          <w:rFonts w:hint="eastAsia"/>
          <w:bCs/>
          <w:color w:val="000000"/>
          <w:sz w:val="28"/>
          <w:szCs w:val="28"/>
        </w:rPr>
        <w:t>（</w:t>
      </w:r>
      <w:r>
        <w:rPr>
          <w:bCs/>
          <w:color w:val="000000"/>
          <w:sz w:val="28"/>
          <w:szCs w:val="28"/>
        </w:rPr>
        <w:t>2</w:t>
      </w:r>
      <w:r>
        <w:rPr>
          <w:rFonts w:hint="eastAsia"/>
          <w:bCs/>
          <w:color w:val="000000"/>
          <w:sz w:val="28"/>
          <w:szCs w:val="28"/>
        </w:rPr>
        <w:t>）制作和表现技巧恰当，制作完整</w:t>
      </w:r>
    </w:p>
    <w:p w:rsidR="00AB08EC" w:rsidRDefault="001E0BDD">
      <w:pPr>
        <w:spacing w:line="400" w:lineRule="exact"/>
        <w:ind w:firstLineChars="200" w:firstLine="561"/>
        <w:rPr>
          <w:bCs/>
          <w:color w:val="000000"/>
          <w:sz w:val="28"/>
          <w:szCs w:val="28"/>
        </w:rPr>
      </w:pPr>
      <w:r>
        <w:rPr>
          <w:rFonts w:hint="eastAsia"/>
          <w:bCs/>
          <w:color w:val="000000"/>
          <w:sz w:val="28"/>
          <w:szCs w:val="28"/>
        </w:rPr>
        <w:t>（</w:t>
      </w:r>
      <w:r>
        <w:rPr>
          <w:bCs/>
          <w:color w:val="000000"/>
          <w:sz w:val="28"/>
          <w:szCs w:val="28"/>
        </w:rPr>
        <w:t>3</w:t>
      </w:r>
      <w:r>
        <w:rPr>
          <w:rFonts w:hint="eastAsia"/>
          <w:bCs/>
          <w:color w:val="000000"/>
          <w:sz w:val="28"/>
          <w:szCs w:val="28"/>
        </w:rPr>
        <w:t>）技术运用准确、适当、简洁</w:t>
      </w:r>
    </w:p>
    <w:p w:rsidR="00AB08EC" w:rsidRDefault="001E0BDD">
      <w:pPr>
        <w:spacing w:line="400" w:lineRule="exact"/>
        <w:ind w:firstLineChars="200" w:firstLine="561"/>
        <w:rPr>
          <w:bCs/>
          <w:color w:val="000000"/>
          <w:sz w:val="28"/>
          <w:szCs w:val="28"/>
        </w:rPr>
      </w:pPr>
      <w:r>
        <w:rPr>
          <w:rFonts w:hint="eastAsia"/>
          <w:bCs/>
          <w:color w:val="000000"/>
          <w:sz w:val="28"/>
          <w:szCs w:val="28"/>
        </w:rPr>
        <w:t>（</w:t>
      </w:r>
      <w:r>
        <w:rPr>
          <w:bCs/>
          <w:color w:val="000000"/>
          <w:sz w:val="28"/>
          <w:szCs w:val="28"/>
        </w:rPr>
        <w:t>4</w:t>
      </w:r>
      <w:r>
        <w:rPr>
          <w:rFonts w:hint="eastAsia"/>
          <w:bCs/>
          <w:color w:val="000000"/>
          <w:sz w:val="28"/>
          <w:szCs w:val="28"/>
        </w:rPr>
        <w:t>）声画同步，播放清晰流畅，视听效果好</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color w:val="000000"/>
          <w:sz w:val="28"/>
          <w:szCs w:val="28"/>
        </w:rPr>
        <w:t>3</w:t>
      </w:r>
      <w:r>
        <w:rPr>
          <w:rFonts w:ascii="楷体_GB2312" w:eastAsia="楷体_GB2312" w:hint="eastAsia"/>
          <w:color w:val="000000"/>
          <w:sz w:val="28"/>
          <w:szCs w:val="28"/>
        </w:rPr>
        <w:t>.电脑艺术设计（标志设计）</w:t>
      </w:r>
    </w:p>
    <w:p w:rsidR="00AB08EC" w:rsidRDefault="001E0BDD">
      <w:pPr>
        <w:spacing w:line="400" w:lineRule="exact"/>
        <w:ind w:firstLineChars="200" w:firstLine="561"/>
        <w:rPr>
          <w:bCs/>
          <w:color w:val="000000"/>
          <w:sz w:val="28"/>
          <w:szCs w:val="28"/>
        </w:rPr>
      </w:pPr>
      <w:r>
        <w:rPr>
          <w:rFonts w:hint="eastAsia"/>
          <w:bCs/>
          <w:color w:val="000000"/>
          <w:sz w:val="28"/>
          <w:szCs w:val="28"/>
        </w:rPr>
        <w:t>（1）选用制作软件和表现技巧准确、恰当</w:t>
      </w:r>
    </w:p>
    <w:p w:rsidR="00AB08EC" w:rsidRDefault="001E0BDD">
      <w:pPr>
        <w:spacing w:line="400" w:lineRule="exact"/>
        <w:ind w:firstLineChars="200" w:firstLine="561"/>
        <w:rPr>
          <w:bCs/>
          <w:color w:val="000000"/>
          <w:sz w:val="28"/>
          <w:szCs w:val="28"/>
        </w:rPr>
      </w:pPr>
      <w:r>
        <w:rPr>
          <w:rFonts w:hint="eastAsia"/>
          <w:bCs/>
          <w:color w:val="000000"/>
          <w:sz w:val="28"/>
          <w:szCs w:val="28"/>
        </w:rPr>
        <w:t>（2）技术运用准确、适当、简洁</w:t>
      </w:r>
    </w:p>
    <w:p w:rsidR="00AB08EC" w:rsidRDefault="001E0BDD">
      <w:pPr>
        <w:spacing w:line="400" w:lineRule="exact"/>
        <w:ind w:firstLineChars="200" w:firstLine="561"/>
        <w:rPr>
          <w:bCs/>
          <w:color w:val="000000"/>
          <w:sz w:val="28"/>
          <w:szCs w:val="28"/>
        </w:rPr>
      </w:pPr>
      <w:r>
        <w:rPr>
          <w:rFonts w:hint="eastAsia"/>
          <w:bCs/>
          <w:color w:val="000000"/>
          <w:sz w:val="28"/>
          <w:szCs w:val="28"/>
        </w:rPr>
        <w:t>（3）视觉效果良好、清晰</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color w:val="000000"/>
          <w:sz w:val="28"/>
          <w:szCs w:val="28"/>
        </w:rPr>
        <w:t>4</w:t>
      </w:r>
      <w:r>
        <w:rPr>
          <w:rFonts w:ascii="楷体_GB2312" w:eastAsia="楷体_GB2312" w:hint="eastAsia"/>
          <w:color w:val="000000"/>
          <w:sz w:val="28"/>
          <w:szCs w:val="28"/>
        </w:rPr>
        <w:t>.电子板报</w:t>
      </w:r>
    </w:p>
    <w:p w:rsidR="00AB08EC" w:rsidRDefault="001E0BDD">
      <w:pPr>
        <w:spacing w:line="400" w:lineRule="exact"/>
        <w:ind w:firstLineChars="200" w:firstLine="561"/>
        <w:rPr>
          <w:bCs/>
          <w:color w:val="000000"/>
          <w:sz w:val="28"/>
          <w:szCs w:val="28"/>
        </w:rPr>
      </w:pPr>
      <w:r>
        <w:rPr>
          <w:rFonts w:hint="eastAsia"/>
          <w:bCs/>
          <w:color w:val="000000"/>
          <w:sz w:val="28"/>
          <w:szCs w:val="28"/>
        </w:rPr>
        <w:t>（1）选用制作软件和表现技巧恰当</w:t>
      </w:r>
    </w:p>
    <w:p w:rsidR="00AB08EC" w:rsidRDefault="001E0BDD">
      <w:pPr>
        <w:spacing w:line="400" w:lineRule="exact"/>
        <w:ind w:firstLineChars="200" w:firstLine="561"/>
        <w:rPr>
          <w:bCs/>
          <w:color w:val="000000"/>
          <w:sz w:val="28"/>
          <w:szCs w:val="28"/>
        </w:rPr>
      </w:pPr>
      <w:r>
        <w:rPr>
          <w:rFonts w:hint="eastAsia"/>
          <w:bCs/>
          <w:color w:val="000000"/>
          <w:sz w:val="28"/>
          <w:szCs w:val="28"/>
        </w:rPr>
        <w:t>（2）技术运用准确、适当、便于阅读</w:t>
      </w:r>
    </w:p>
    <w:p w:rsidR="00AB08EC" w:rsidRDefault="001E0BDD">
      <w:pPr>
        <w:spacing w:line="400" w:lineRule="exact"/>
        <w:ind w:firstLineChars="200" w:firstLine="561"/>
        <w:rPr>
          <w:bCs/>
          <w:color w:val="000000"/>
          <w:sz w:val="28"/>
          <w:szCs w:val="28"/>
        </w:rPr>
      </w:pPr>
      <w:r>
        <w:rPr>
          <w:rFonts w:hint="eastAsia"/>
          <w:bCs/>
          <w:color w:val="000000"/>
          <w:sz w:val="28"/>
          <w:szCs w:val="28"/>
        </w:rPr>
        <w:t>（3）结构清晰，导航和链接无误</w:t>
      </w:r>
    </w:p>
    <w:p w:rsidR="00AB08EC" w:rsidRDefault="001E0BDD">
      <w:pPr>
        <w:spacing w:line="400" w:lineRule="exact"/>
        <w:ind w:firstLineChars="200" w:firstLine="561"/>
        <w:rPr>
          <w:rFonts w:ascii="楷体_GB2312" w:eastAsia="楷体_GB2312"/>
          <w:color w:val="000000"/>
          <w:sz w:val="28"/>
          <w:szCs w:val="28"/>
        </w:rPr>
      </w:pPr>
      <w:r>
        <w:rPr>
          <w:rFonts w:ascii="楷体_GB2312" w:eastAsia="楷体_GB2312"/>
          <w:color w:val="000000"/>
          <w:sz w:val="28"/>
          <w:szCs w:val="28"/>
        </w:rPr>
        <w:t>5</w:t>
      </w:r>
      <w:r>
        <w:rPr>
          <w:rFonts w:ascii="楷体_GB2312" w:eastAsia="楷体_GB2312" w:hint="eastAsia"/>
          <w:color w:val="000000"/>
          <w:sz w:val="28"/>
          <w:szCs w:val="28"/>
        </w:rPr>
        <w:t>.3</w:t>
      </w:r>
      <w:r>
        <w:rPr>
          <w:rFonts w:ascii="楷体_GB2312" w:eastAsia="楷体_GB2312"/>
          <w:color w:val="000000"/>
          <w:sz w:val="28"/>
          <w:szCs w:val="28"/>
        </w:rPr>
        <w:t>D</w:t>
      </w:r>
      <w:r>
        <w:rPr>
          <w:rFonts w:ascii="楷体_GB2312" w:eastAsia="楷体_GB2312" w:hint="eastAsia"/>
          <w:color w:val="000000"/>
          <w:sz w:val="28"/>
          <w:szCs w:val="28"/>
        </w:rPr>
        <w:t>创意设计</w:t>
      </w:r>
    </w:p>
    <w:p w:rsidR="00AB08EC" w:rsidRDefault="001E0BDD">
      <w:pPr>
        <w:spacing w:line="400" w:lineRule="exact"/>
        <w:ind w:firstLineChars="200" w:firstLine="561"/>
        <w:rPr>
          <w:bCs/>
          <w:color w:val="000000"/>
          <w:sz w:val="28"/>
          <w:szCs w:val="28"/>
        </w:rPr>
      </w:pPr>
      <w:r>
        <w:rPr>
          <w:rFonts w:hint="eastAsia"/>
          <w:bCs/>
          <w:color w:val="000000"/>
          <w:sz w:val="28"/>
          <w:szCs w:val="28"/>
        </w:rPr>
        <w:t>（1）作品装配结构设计合理</w:t>
      </w:r>
    </w:p>
    <w:p w:rsidR="00AB08EC" w:rsidRDefault="001E0BDD">
      <w:pPr>
        <w:spacing w:line="400" w:lineRule="exact"/>
        <w:ind w:firstLineChars="200" w:firstLine="561"/>
        <w:rPr>
          <w:bCs/>
          <w:color w:val="000000"/>
          <w:sz w:val="28"/>
          <w:szCs w:val="28"/>
        </w:rPr>
      </w:pPr>
      <w:r>
        <w:rPr>
          <w:rFonts w:hint="eastAsia"/>
          <w:bCs/>
          <w:color w:val="000000"/>
          <w:sz w:val="28"/>
          <w:szCs w:val="28"/>
        </w:rPr>
        <w:t>（2）各零件逻辑关系正确</w:t>
      </w:r>
    </w:p>
    <w:p w:rsidR="00AB08EC" w:rsidRDefault="001E0BDD">
      <w:pPr>
        <w:spacing w:line="400" w:lineRule="exact"/>
        <w:ind w:firstLineChars="200" w:firstLine="561"/>
        <w:rPr>
          <w:bCs/>
          <w:color w:val="000000"/>
          <w:sz w:val="28"/>
          <w:szCs w:val="28"/>
        </w:rPr>
      </w:pPr>
      <w:r>
        <w:rPr>
          <w:rFonts w:hint="eastAsia"/>
          <w:bCs/>
          <w:color w:val="000000"/>
          <w:sz w:val="28"/>
          <w:szCs w:val="28"/>
        </w:rPr>
        <w:t>（3）设计说明书内容详实、条理清晰</w:t>
      </w:r>
    </w:p>
    <w:p w:rsidR="00AB08EC" w:rsidRDefault="001E0BDD">
      <w:pPr>
        <w:spacing w:line="400" w:lineRule="exact"/>
        <w:ind w:firstLineChars="200" w:firstLine="561"/>
        <w:rPr>
          <w:bCs/>
          <w:color w:val="000000"/>
          <w:sz w:val="28"/>
          <w:szCs w:val="28"/>
        </w:rPr>
      </w:pPr>
      <w:r>
        <w:rPr>
          <w:rFonts w:hint="eastAsia"/>
          <w:bCs/>
          <w:color w:val="000000"/>
          <w:sz w:val="28"/>
          <w:szCs w:val="28"/>
        </w:rPr>
        <w:t>（4）模型及零件尺寸设计符合工艺要求</w:t>
      </w:r>
    </w:p>
    <w:p w:rsidR="00AB08EC" w:rsidRDefault="00AB08EC">
      <w:pPr>
        <w:spacing w:line="400" w:lineRule="exact"/>
        <w:rPr>
          <w:rFonts w:cs="Arial"/>
          <w:color w:val="000000"/>
          <w:sz w:val="32"/>
          <w:szCs w:val="32"/>
        </w:rPr>
        <w:sectPr w:rsidR="00AB08EC">
          <w:pgSz w:w="11906" w:h="16838"/>
          <w:pgMar w:top="1644" w:right="1361" w:bottom="2268" w:left="1531" w:header="0" w:footer="1814" w:gutter="0"/>
          <w:cols w:space="720"/>
          <w:docGrid w:type="linesAndChars" w:linePitch="587" w:charSpace="95"/>
        </w:sectPr>
      </w:pPr>
    </w:p>
    <w:p w:rsidR="00AB08EC" w:rsidRDefault="001E0BDD">
      <w:pPr>
        <w:rPr>
          <w:rFonts w:ascii="黑体" w:eastAsia="黑体" w:hAnsi="黑体" w:cs="Arial"/>
          <w:color w:val="000000"/>
          <w:sz w:val="32"/>
          <w:szCs w:val="32"/>
        </w:rPr>
      </w:pPr>
      <w:r>
        <w:rPr>
          <w:rFonts w:ascii="黑体" w:eastAsia="黑体" w:hAnsi="黑体" w:cs="Arial" w:hint="eastAsia"/>
          <w:color w:val="000000"/>
          <w:sz w:val="32"/>
          <w:szCs w:val="32"/>
        </w:rPr>
        <w:t>附件</w:t>
      </w:r>
      <w:r>
        <w:rPr>
          <w:rFonts w:ascii="黑体" w:eastAsia="黑体" w:hAnsi="黑体" w:cs="Arial"/>
          <w:color w:val="000000"/>
          <w:sz w:val="32"/>
          <w:szCs w:val="32"/>
        </w:rPr>
        <w:t>6</w:t>
      </w:r>
    </w:p>
    <w:p w:rsidR="00AB08EC" w:rsidRDefault="00AB08EC">
      <w:pPr>
        <w:rPr>
          <w:rFonts w:ascii="黑体" w:eastAsia="黑体" w:hAnsi="黑体" w:cs="Arial"/>
          <w:color w:val="000000"/>
          <w:sz w:val="32"/>
          <w:szCs w:val="32"/>
        </w:rPr>
      </w:pPr>
    </w:p>
    <w:p w:rsidR="00AB08EC" w:rsidRDefault="001E0BDD">
      <w:pPr>
        <w:adjustRightInd w:val="0"/>
        <w:snapToGrid w:val="0"/>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计算思维类地方推荐参考指标</w:t>
      </w:r>
    </w:p>
    <w:p w:rsidR="00AB08EC" w:rsidRDefault="00AB08EC">
      <w:pPr>
        <w:spacing w:line="400" w:lineRule="exact"/>
        <w:ind w:leftChars="200" w:left="601"/>
        <w:rPr>
          <w:rFonts w:ascii="楷体_GB2312" w:eastAsia="楷体_GB2312"/>
          <w:b/>
          <w:color w:val="000000"/>
          <w:sz w:val="28"/>
          <w:szCs w:val="28"/>
        </w:rPr>
      </w:pP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（一）思想性、科学性、规范性</w:t>
      </w:r>
    </w:p>
    <w:p w:rsidR="00AB08EC" w:rsidRDefault="001E0BDD">
      <w:pPr>
        <w:spacing w:line="400" w:lineRule="exact"/>
        <w:ind w:firstLineChars="200" w:firstLine="561"/>
        <w:rPr>
          <w:bCs/>
          <w:color w:val="000000"/>
          <w:sz w:val="28"/>
          <w:szCs w:val="28"/>
        </w:rPr>
      </w:pPr>
      <w:r>
        <w:rPr>
          <w:rFonts w:hint="eastAsia"/>
          <w:bCs/>
          <w:color w:val="000000"/>
          <w:sz w:val="28"/>
          <w:szCs w:val="28"/>
        </w:rPr>
        <w:t>1.主题明确，内容健康向上</w:t>
      </w:r>
    </w:p>
    <w:p w:rsidR="00AB08EC" w:rsidRDefault="001E0BDD">
      <w:pPr>
        <w:spacing w:line="400" w:lineRule="exact"/>
        <w:ind w:firstLineChars="200" w:firstLine="561"/>
        <w:rPr>
          <w:bCs/>
          <w:color w:val="000000"/>
          <w:sz w:val="28"/>
          <w:szCs w:val="28"/>
        </w:rPr>
      </w:pPr>
      <w:r>
        <w:rPr>
          <w:rFonts w:hint="eastAsia"/>
          <w:bCs/>
          <w:color w:val="000000"/>
          <w:sz w:val="28"/>
          <w:szCs w:val="28"/>
        </w:rPr>
        <w:t>2.科学严谨，无常识性错误</w:t>
      </w:r>
    </w:p>
    <w:p w:rsidR="00AB08EC" w:rsidRDefault="001E0BDD">
      <w:pPr>
        <w:spacing w:line="400" w:lineRule="exact"/>
        <w:ind w:firstLineChars="200" w:firstLine="561"/>
        <w:rPr>
          <w:bCs/>
          <w:color w:val="000000"/>
          <w:sz w:val="28"/>
          <w:szCs w:val="28"/>
        </w:rPr>
      </w:pPr>
      <w:r>
        <w:rPr>
          <w:rFonts w:hint="eastAsia"/>
          <w:bCs/>
          <w:color w:val="000000"/>
          <w:sz w:val="28"/>
          <w:szCs w:val="28"/>
        </w:rPr>
        <w:t>3.文字内容通顺；无错别字和繁体字，作品应采用普通话（特殊需要除外）</w:t>
      </w:r>
    </w:p>
    <w:p w:rsidR="00AB08EC" w:rsidRDefault="001E0BDD">
      <w:pPr>
        <w:spacing w:line="400" w:lineRule="exact"/>
        <w:ind w:firstLineChars="200" w:firstLine="561"/>
        <w:rPr>
          <w:bCs/>
          <w:color w:val="000000"/>
          <w:sz w:val="28"/>
          <w:szCs w:val="28"/>
        </w:rPr>
      </w:pPr>
      <w:r>
        <w:rPr>
          <w:rFonts w:hint="eastAsia"/>
          <w:bCs/>
          <w:color w:val="000000"/>
          <w:sz w:val="28"/>
          <w:szCs w:val="28"/>
        </w:rPr>
        <w:t>4.非原创素材（含音乐）及内容应注明来源和出处，尊重版权，符合法律要求</w:t>
      </w: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（二）创新性</w:t>
      </w:r>
    </w:p>
    <w:p w:rsidR="00AB08EC" w:rsidRDefault="001E0BDD">
      <w:pPr>
        <w:spacing w:line="400" w:lineRule="exact"/>
        <w:ind w:firstLineChars="200" w:firstLine="561"/>
        <w:rPr>
          <w:bCs/>
          <w:color w:val="000000"/>
          <w:sz w:val="28"/>
          <w:szCs w:val="28"/>
        </w:rPr>
      </w:pPr>
      <w:r>
        <w:rPr>
          <w:rFonts w:hint="eastAsia"/>
          <w:bCs/>
          <w:color w:val="000000"/>
          <w:sz w:val="28"/>
          <w:szCs w:val="28"/>
        </w:rPr>
        <w:t>1.主题选择新颖，表达方式恰当</w:t>
      </w:r>
    </w:p>
    <w:p w:rsidR="00AB08EC" w:rsidRDefault="001E0BDD">
      <w:pPr>
        <w:spacing w:line="400" w:lineRule="exact"/>
        <w:ind w:firstLineChars="200" w:firstLine="561"/>
        <w:rPr>
          <w:bCs/>
          <w:color w:val="000000"/>
          <w:sz w:val="28"/>
          <w:szCs w:val="28"/>
        </w:rPr>
      </w:pPr>
      <w:r>
        <w:rPr>
          <w:rFonts w:hint="eastAsia"/>
          <w:bCs/>
          <w:color w:val="000000"/>
          <w:sz w:val="28"/>
          <w:szCs w:val="28"/>
        </w:rPr>
        <w:t xml:space="preserve">2.软件构思独特，功能创意巧妙 </w:t>
      </w:r>
    </w:p>
    <w:p w:rsidR="00AB08EC" w:rsidRDefault="001E0BDD">
      <w:pPr>
        <w:spacing w:line="400" w:lineRule="exact"/>
        <w:ind w:firstLineChars="200" w:firstLine="561"/>
        <w:rPr>
          <w:bCs/>
          <w:color w:val="000000"/>
          <w:sz w:val="28"/>
          <w:szCs w:val="28"/>
        </w:rPr>
      </w:pPr>
      <w:r>
        <w:rPr>
          <w:rFonts w:hint="eastAsia"/>
          <w:bCs/>
          <w:color w:val="000000"/>
          <w:sz w:val="28"/>
          <w:szCs w:val="28"/>
        </w:rPr>
        <w:t>3.内容注重原创，操作切实可用</w:t>
      </w:r>
    </w:p>
    <w:p w:rsidR="00AB08EC" w:rsidRDefault="001E0BDD">
      <w:pPr>
        <w:spacing w:line="400" w:lineRule="exact"/>
        <w:ind w:firstLineChars="200" w:firstLine="561"/>
        <w:rPr>
          <w:bCs/>
          <w:color w:val="000000"/>
          <w:sz w:val="28"/>
          <w:szCs w:val="28"/>
        </w:rPr>
      </w:pPr>
      <w:r>
        <w:rPr>
          <w:rFonts w:hint="eastAsia"/>
          <w:bCs/>
          <w:color w:val="000000"/>
          <w:sz w:val="28"/>
          <w:szCs w:val="28"/>
        </w:rPr>
        <w:t>4.具有想象力及个性表现力</w:t>
      </w: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（三）艺术性</w:t>
      </w:r>
    </w:p>
    <w:p w:rsidR="00AB08EC" w:rsidRDefault="001E0BDD">
      <w:pPr>
        <w:spacing w:line="400" w:lineRule="exact"/>
        <w:ind w:firstLineChars="200" w:firstLine="561"/>
        <w:rPr>
          <w:bCs/>
          <w:color w:val="000000"/>
          <w:sz w:val="28"/>
          <w:szCs w:val="28"/>
        </w:rPr>
      </w:pPr>
      <w:r>
        <w:rPr>
          <w:rFonts w:hint="eastAsia"/>
          <w:bCs/>
          <w:color w:val="000000"/>
          <w:sz w:val="28"/>
          <w:szCs w:val="28"/>
        </w:rPr>
        <w:t>1.命名恰当，含义表述准确，与功能符合度高</w:t>
      </w:r>
    </w:p>
    <w:p w:rsidR="00AB08EC" w:rsidRDefault="001E0BDD">
      <w:pPr>
        <w:spacing w:line="400" w:lineRule="exact"/>
        <w:ind w:firstLineChars="200" w:firstLine="561"/>
        <w:rPr>
          <w:bCs/>
          <w:color w:val="000000"/>
          <w:sz w:val="28"/>
          <w:szCs w:val="28"/>
        </w:rPr>
      </w:pPr>
      <w:r>
        <w:rPr>
          <w:rFonts w:hint="eastAsia"/>
          <w:bCs/>
          <w:color w:val="000000"/>
          <w:sz w:val="28"/>
          <w:szCs w:val="28"/>
        </w:rPr>
        <w:t>2.界面美观，设计风格和主题一致，交互操作简便顺畅</w:t>
      </w:r>
    </w:p>
    <w:p w:rsidR="00AB08EC" w:rsidRDefault="001E0BDD">
      <w:pPr>
        <w:spacing w:line="400" w:lineRule="exact"/>
        <w:ind w:firstLineChars="200" w:firstLine="561"/>
        <w:rPr>
          <w:bCs/>
          <w:color w:val="000000"/>
          <w:sz w:val="28"/>
          <w:szCs w:val="28"/>
        </w:rPr>
      </w:pPr>
      <w:r>
        <w:rPr>
          <w:rFonts w:hint="eastAsia"/>
          <w:bCs/>
          <w:color w:val="000000"/>
          <w:sz w:val="28"/>
          <w:szCs w:val="28"/>
        </w:rPr>
        <w:t>3.功能布局合理，用户体验好</w:t>
      </w:r>
      <w:r>
        <w:rPr>
          <w:bCs/>
          <w:color w:val="000000"/>
          <w:sz w:val="28"/>
          <w:szCs w:val="28"/>
        </w:rPr>
        <w:t xml:space="preserve"> </w:t>
      </w:r>
    </w:p>
    <w:p w:rsidR="00AB08EC" w:rsidRDefault="001E0BDD">
      <w:pPr>
        <w:spacing w:line="400" w:lineRule="exact"/>
        <w:ind w:firstLineChars="200" w:firstLine="563"/>
        <w:rPr>
          <w:rFonts w:ascii="楷体_GB2312" w:eastAsia="楷体_GB2312"/>
          <w:b/>
          <w:color w:val="000000"/>
          <w:sz w:val="28"/>
          <w:szCs w:val="28"/>
        </w:rPr>
      </w:pPr>
      <w:r>
        <w:rPr>
          <w:rFonts w:ascii="楷体_GB2312" w:eastAsia="楷体_GB2312" w:hint="eastAsia"/>
          <w:b/>
          <w:color w:val="000000"/>
          <w:sz w:val="28"/>
          <w:szCs w:val="28"/>
        </w:rPr>
        <w:t>（四）技术性</w:t>
      </w:r>
    </w:p>
    <w:p w:rsidR="00AB08EC" w:rsidRDefault="001E0BDD">
      <w:pPr>
        <w:spacing w:line="400" w:lineRule="exact"/>
        <w:ind w:firstLineChars="200" w:firstLine="561"/>
        <w:rPr>
          <w:bCs/>
          <w:color w:val="000000"/>
          <w:sz w:val="28"/>
          <w:szCs w:val="28"/>
        </w:rPr>
      </w:pPr>
      <w:r>
        <w:rPr>
          <w:rFonts w:hint="eastAsia"/>
          <w:bCs/>
          <w:color w:val="000000"/>
          <w:sz w:val="28"/>
          <w:szCs w:val="28"/>
        </w:rPr>
        <w:t>1.技术路线合理，软件架构完整，体系设计清晰</w:t>
      </w:r>
    </w:p>
    <w:p w:rsidR="00AB08EC" w:rsidRDefault="001E0BDD">
      <w:pPr>
        <w:spacing w:line="400" w:lineRule="exact"/>
        <w:ind w:firstLineChars="200" w:firstLine="561"/>
        <w:rPr>
          <w:bCs/>
          <w:color w:val="000000"/>
          <w:sz w:val="28"/>
          <w:szCs w:val="28"/>
        </w:rPr>
      </w:pPr>
      <w:r>
        <w:rPr>
          <w:rFonts w:hint="eastAsia"/>
          <w:bCs/>
          <w:color w:val="000000"/>
          <w:sz w:val="28"/>
          <w:szCs w:val="28"/>
        </w:rPr>
        <w:t>2.程序算法准确，代码逻辑严谨</w:t>
      </w:r>
    </w:p>
    <w:p w:rsidR="00AB08EC" w:rsidRDefault="001E0BDD">
      <w:pPr>
        <w:spacing w:line="400" w:lineRule="exact"/>
        <w:ind w:firstLineChars="200" w:firstLine="561"/>
        <w:rPr>
          <w:bCs/>
          <w:color w:val="000000"/>
          <w:sz w:val="28"/>
          <w:szCs w:val="28"/>
        </w:rPr>
      </w:pPr>
      <w:r>
        <w:rPr>
          <w:rFonts w:hint="eastAsia"/>
          <w:bCs/>
          <w:color w:val="000000"/>
          <w:sz w:val="28"/>
          <w:szCs w:val="28"/>
        </w:rPr>
        <w:t>3.功能完整，运行稳定可靠</w:t>
      </w:r>
    </w:p>
    <w:p w:rsidR="00AB08EC" w:rsidRDefault="001E0BDD">
      <w:pPr>
        <w:spacing w:line="400" w:lineRule="exact"/>
        <w:ind w:firstLineChars="200" w:firstLine="561"/>
        <w:rPr>
          <w:bCs/>
          <w:color w:val="000000"/>
          <w:sz w:val="28"/>
          <w:szCs w:val="28"/>
        </w:rPr>
      </w:pPr>
      <w:r>
        <w:rPr>
          <w:rFonts w:hint="eastAsia"/>
          <w:bCs/>
          <w:color w:val="000000"/>
          <w:sz w:val="28"/>
          <w:szCs w:val="28"/>
        </w:rPr>
        <w:t>4.部署安装简便，升级维护灵活</w:t>
      </w:r>
    </w:p>
    <w:p w:rsidR="00AB08EC" w:rsidRDefault="001E0BDD">
      <w:pPr>
        <w:spacing w:line="400" w:lineRule="exact"/>
        <w:ind w:firstLineChars="200" w:firstLine="561"/>
        <w:rPr>
          <w:bCs/>
          <w:color w:val="000000"/>
          <w:sz w:val="28"/>
          <w:szCs w:val="28"/>
        </w:rPr>
      </w:pPr>
      <w:r>
        <w:rPr>
          <w:rFonts w:hint="eastAsia"/>
          <w:bCs/>
          <w:color w:val="000000"/>
          <w:sz w:val="28"/>
          <w:szCs w:val="28"/>
        </w:rPr>
        <w:t>5.成熟度高，完整解决问题，有实际意义</w:t>
      </w:r>
    </w:p>
    <w:p w:rsidR="00AB08EC" w:rsidRDefault="001E0BDD">
      <w:pPr>
        <w:spacing w:line="400" w:lineRule="exact"/>
        <w:ind w:firstLineChars="200" w:firstLine="561"/>
        <w:rPr>
          <w:bCs/>
          <w:color w:val="000000"/>
          <w:sz w:val="28"/>
          <w:szCs w:val="28"/>
        </w:rPr>
      </w:pPr>
      <w:r>
        <w:rPr>
          <w:rFonts w:hint="eastAsia"/>
          <w:bCs/>
          <w:color w:val="000000"/>
          <w:sz w:val="28"/>
          <w:szCs w:val="28"/>
        </w:rPr>
        <w:t>6.兼容性好，适配主流环境</w:t>
      </w:r>
    </w:p>
    <w:p w:rsidR="00AB08EC" w:rsidRDefault="001E0BDD">
      <w:pPr>
        <w:spacing w:line="400" w:lineRule="exact"/>
        <w:ind w:firstLineChars="200" w:firstLine="561"/>
        <w:rPr>
          <w:bCs/>
          <w:color w:val="000000"/>
          <w:sz w:val="28"/>
          <w:szCs w:val="28"/>
        </w:rPr>
      </w:pPr>
      <w:r>
        <w:rPr>
          <w:rFonts w:hint="eastAsia"/>
          <w:bCs/>
          <w:color w:val="000000"/>
          <w:sz w:val="28"/>
          <w:szCs w:val="28"/>
        </w:rPr>
        <w:t>7.运用先进技术，具有一定的探索性</w:t>
      </w:r>
    </w:p>
    <w:p w:rsidR="00AB08EC" w:rsidRDefault="00AB08EC">
      <w:pPr>
        <w:spacing w:line="400" w:lineRule="exact"/>
        <w:rPr>
          <w:rFonts w:ascii="黑体" w:eastAsia="黑体" w:hAnsi="黑体" w:cs="Arial"/>
          <w:color w:val="000000"/>
          <w:sz w:val="32"/>
          <w:szCs w:val="32"/>
        </w:rPr>
        <w:sectPr w:rsidR="00AB08EC">
          <w:pgSz w:w="11906" w:h="16838"/>
          <w:pgMar w:top="1644" w:right="1361" w:bottom="2268" w:left="1531" w:header="0" w:footer="1814" w:gutter="0"/>
          <w:cols w:space="720"/>
          <w:docGrid w:type="linesAndChars" w:linePitch="587" w:charSpace="95"/>
        </w:sectPr>
      </w:pPr>
    </w:p>
    <w:p w:rsidR="00AB08EC" w:rsidRDefault="001E0BDD">
      <w:pPr>
        <w:spacing w:line="400" w:lineRule="exact"/>
        <w:rPr>
          <w:rFonts w:ascii="黑体" w:eastAsia="黑体" w:hAnsi="黑体" w:cs="Arial"/>
          <w:color w:val="000000"/>
          <w:sz w:val="32"/>
          <w:szCs w:val="32"/>
        </w:rPr>
      </w:pPr>
      <w:r>
        <w:rPr>
          <w:rFonts w:ascii="黑体" w:eastAsia="黑体" w:hAnsi="黑体" w:cs="Arial" w:hint="eastAsia"/>
          <w:color w:val="000000"/>
          <w:sz w:val="32"/>
          <w:szCs w:val="32"/>
        </w:rPr>
        <w:t>附件</w:t>
      </w:r>
      <w:r>
        <w:rPr>
          <w:rFonts w:ascii="黑体" w:eastAsia="黑体" w:hAnsi="黑体" w:cs="Arial"/>
          <w:color w:val="000000"/>
          <w:sz w:val="32"/>
          <w:szCs w:val="32"/>
        </w:rPr>
        <w:t>7</w:t>
      </w:r>
    </w:p>
    <w:p w:rsidR="00AB08EC" w:rsidRDefault="00AB08EC">
      <w:pPr>
        <w:spacing w:line="400" w:lineRule="exact"/>
        <w:rPr>
          <w:rFonts w:ascii="黑体" w:eastAsia="黑体" w:hAnsi="黑体" w:cs="Arial"/>
          <w:color w:val="000000"/>
          <w:sz w:val="32"/>
          <w:szCs w:val="32"/>
        </w:rPr>
      </w:pPr>
    </w:p>
    <w:p w:rsidR="00AB08EC" w:rsidRDefault="001E0BDD">
      <w:pPr>
        <w:snapToGrid w:val="0"/>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通用附则</w:t>
      </w:r>
    </w:p>
    <w:p w:rsidR="00AB08EC" w:rsidRDefault="00AB08EC">
      <w:pPr>
        <w:spacing w:line="440" w:lineRule="exact"/>
        <w:ind w:firstLineChars="200" w:firstLine="561"/>
        <w:rPr>
          <w:rFonts w:hAnsi="宋体" w:cs="宋体"/>
          <w:color w:val="000000"/>
          <w:sz w:val="28"/>
          <w:szCs w:val="28"/>
        </w:rPr>
      </w:pPr>
    </w:p>
    <w:p w:rsidR="00AB08EC" w:rsidRDefault="001E0BDD">
      <w:pPr>
        <w:spacing w:line="440" w:lineRule="exact"/>
        <w:ind w:firstLineChars="200" w:firstLine="561"/>
        <w:rPr>
          <w:rFonts w:hAnsi="宋体" w:cs="宋体"/>
          <w:color w:val="000000"/>
          <w:sz w:val="28"/>
          <w:szCs w:val="28"/>
        </w:rPr>
      </w:pPr>
      <w:r>
        <w:rPr>
          <w:rFonts w:hAnsi="宋体" w:cs="宋体" w:hint="eastAsia"/>
          <w:color w:val="000000"/>
          <w:sz w:val="28"/>
          <w:szCs w:val="28"/>
        </w:rPr>
        <w:t>1.所有自愿报名参加“河南省学生信息素养提升实践活动”智能机器人竞赛项目的学生和指导教师，都应仔细阅读《竞赛规则》和本通用附则，了解其含义并严格遵守。</w:t>
      </w:r>
    </w:p>
    <w:p w:rsidR="00AB08EC" w:rsidRDefault="001E0BDD">
      <w:pPr>
        <w:spacing w:line="440" w:lineRule="exact"/>
        <w:ind w:firstLineChars="200" w:firstLine="561"/>
        <w:rPr>
          <w:rFonts w:hAnsi="宋体" w:cs="宋体"/>
          <w:color w:val="000000"/>
          <w:sz w:val="28"/>
          <w:szCs w:val="28"/>
        </w:rPr>
      </w:pPr>
      <w:r>
        <w:rPr>
          <w:rFonts w:hAnsi="宋体" w:cs="宋体" w:hint="eastAsia"/>
          <w:color w:val="000000"/>
          <w:sz w:val="28"/>
          <w:szCs w:val="28"/>
        </w:rPr>
        <w:t>2.有关竞赛规则的最终解释权属于“河南省学生信息素养提升实践活动”组委会，并授予本届智能机器人竞赛仲裁委员会行使。</w:t>
      </w:r>
    </w:p>
    <w:p w:rsidR="00AB08EC" w:rsidRDefault="001E0BDD">
      <w:pPr>
        <w:spacing w:line="440" w:lineRule="exact"/>
        <w:ind w:firstLineChars="200" w:firstLine="561"/>
        <w:rPr>
          <w:rFonts w:hAnsi="宋体" w:cs="宋体"/>
          <w:color w:val="000000"/>
          <w:sz w:val="28"/>
          <w:szCs w:val="28"/>
        </w:rPr>
      </w:pPr>
      <w:r>
        <w:rPr>
          <w:rFonts w:hAnsi="宋体" w:cs="宋体" w:hint="eastAsia"/>
          <w:color w:val="000000"/>
          <w:sz w:val="28"/>
          <w:szCs w:val="28"/>
        </w:rPr>
        <w:t>3.为公正检验参赛队员的独立调试能力和水平、保障竞赛场地的安全和竞赛的公平性，除参赛选手、工作人员及相关裁判外，一律不允许其他人员进入本届机器人竞赛的检测区域和竞赛场地区域。</w:t>
      </w:r>
    </w:p>
    <w:p w:rsidR="00AB08EC" w:rsidRDefault="001E0BDD">
      <w:pPr>
        <w:spacing w:line="440" w:lineRule="exact"/>
        <w:ind w:firstLineChars="200" w:firstLine="561"/>
        <w:rPr>
          <w:rFonts w:hAnsi="宋体" w:cs="宋体"/>
          <w:color w:val="000000"/>
          <w:sz w:val="28"/>
          <w:szCs w:val="28"/>
        </w:rPr>
      </w:pPr>
      <w:r>
        <w:rPr>
          <w:rFonts w:hAnsi="宋体" w:cs="宋体" w:hint="eastAsia"/>
          <w:color w:val="000000"/>
          <w:sz w:val="28"/>
          <w:szCs w:val="28"/>
        </w:rPr>
        <w:t>4．参赛选手进入检测区域和竞赛场地区域时，必须佩带（挂）表明选手身份的号码薄及证件并随时接受工作人员或裁判员的核查。</w:t>
      </w:r>
    </w:p>
    <w:p w:rsidR="00AB08EC" w:rsidRDefault="001E0BDD">
      <w:pPr>
        <w:spacing w:line="440" w:lineRule="exact"/>
        <w:ind w:firstLineChars="200" w:firstLine="561"/>
        <w:rPr>
          <w:rFonts w:hAnsi="宋体" w:cs="宋体"/>
          <w:color w:val="000000"/>
          <w:sz w:val="28"/>
          <w:szCs w:val="28"/>
        </w:rPr>
      </w:pPr>
      <w:r>
        <w:rPr>
          <w:rFonts w:hAnsi="宋体" w:cs="宋体" w:hint="eastAsia"/>
          <w:color w:val="000000"/>
          <w:sz w:val="28"/>
          <w:szCs w:val="28"/>
        </w:rPr>
        <w:t>5.参赛选手在比赛中有义务看管好自己的机器设备及贵重财物，一旦发生损坏或丢失，由参赛选手自行承担相应责任和后果。</w:t>
      </w:r>
    </w:p>
    <w:p w:rsidR="00AB08EC" w:rsidRDefault="001E0BDD">
      <w:pPr>
        <w:pStyle w:val="a4"/>
        <w:spacing w:line="440" w:lineRule="exact"/>
        <w:ind w:firstLineChars="200" w:firstLine="561"/>
        <w:rPr>
          <w:rFonts w:ascii="仿宋_GB2312" w:eastAsia="仿宋_GB2312" w:hAnsi="宋体" w:cs="宋体"/>
          <w:color w:val="000000"/>
          <w:sz w:val="28"/>
          <w:szCs w:val="28"/>
        </w:rPr>
      </w:pPr>
      <w:r>
        <w:rPr>
          <w:rFonts w:ascii="仿宋_GB2312" w:eastAsia="仿宋_GB2312" w:hAnsi="宋体" w:cs="宋体" w:hint="eastAsia"/>
          <w:color w:val="000000"/>
          <w:sz w:val="28"/>
          <w:szCs w:val="28"/>
        </w:rPr>
        <w:t>6.参加智能机器人竞赛的选手，对其同场竞赛对手的机器人是否符合规则要求，可以在有效时间内（比赛开始前）向现场裁判员提出异议。现场裁判检测确有不符的，要求该选手在规定时间内（10分钟）调整修改合格后方参加比赛；超时不能完成修改的，视为延误参赛时间，按弃权处理；修改后的机器人仍不符合规则要求将被取消比赛资格。现场裁判员只是告知检查确认的结果，不需要进行详尽解释。如提出该次异议的选手仍不认同现场裁判员的审核，而拒绝参加该场比赛，也将视为自动弃权。</w:t>
      </w:r>
    </w:p>
    <w:p w:rsidR="00AB08EC" w:rsidRDefault="001E0BDD">
      <w:pPr>
        <w:pStyle w:val="a4"/>
        <w:spacing w:line="440" w:lineRule="exact"/>
        <w:ind w:firstLineChars="200" w:firstLine="561"/>
        <w:rPr>
          <w:rFonts w:ascii="仿宋_GB2312" w:eastAsia="仿宋_GB2312" w:hAnsi="宋体" w:cs="宋体"/>
          <w:color w:val="000000"/>
          <w:sz w:val="28"/>
          <w:szCs w:val="28"/>
        </w:rPr>
      </w:pPr>
      <w:r>
        <w:rPr>
          <w:rFonts w:ascii="仿宋_GB2312" w:eastAsia="仿宋_GB2312" w:hAnsi="宋体" w:cs="宋体" w:hint="eastAsia"/>
          <w:color w:val="000000"/>
          <w:sz w:val="28"/>
          <w:szCs w:val="28"/>
        </w:rPr>
        <w:t>现场裁判不接受任何非现场参赛选手的该类异议。但现场裁判由此引起注意并做检查确认和处理，也是被允许并有效的行为。</w:t>
      </w:r>
    </w:p>
    <w:p w:rsidR="00AB08EC" w:rsidRDefault="001E0BDD">
      <w:pPr>
        <w:pStyle w:val="a4"/>
        <w:spacing w:line="440" w:lineRule="exact"/>
        <w:ind w:firstLineChars="200" w:firstLine="561"/>
        <w:rPr>
          <w:rFonts w:ascii="仿宋_GB2312" w:eastAsia="仿宋_GB2312" w:hAnsi="宋体" w:cs="宋体"/>
          <w:color w:val="000000"/>
          <w:sz w:val="28"/>
          <w:szCs w:val="28"/>
        </w:rPr>
      </w:pPr>
      <w:r>
        <w:rPr>
          <w:rFonts w:ascii="仿宋_GB2312" w:eastAsia="仿宋_GB2312" w:hAnsi="宋体" w:cs="宋体" w:hint="eastAsia"/>
          <w:color w:val="000000"/>
          <w:sz w:val="28"/>
          <w:szCs w:val="28"/>
        </w:rPr>
        <w:t>7.参赛选手对于现场裁判的任何指令和决定必须无条件服从。比赛成绩由现场裁判和参赛选手在该场比赛结束后签字确认。现场比赛结束后的签字是对现场裁判所宣布的结果的确认。如有异议也必须先签名确认之后再简单注明“有异议”，退出竞赛场地后再将该次异议以书面形式提出申诉。参赛选手无故延误2分钟内不签字确认，将视为默认该场比赛结果，并将视为无任何异议，智能机器人竞赛仲裁委员会也不再接受此后的异议申述。</w:t>
      </w:r>
    </w:p>
    <w:p w:rsidR="00AB08EC" w:rsidRDefault="001E0BDD">
      <w:pPr>
        <w:pStyle w:val="a4"/>
        <w:spacing w:line="440" w:lineRule="exact"/>
        <w:ind w:firstLineChars="200" w:firstLine="561"/>
        <w:rPr>
          <w:rFonts w:ascii="仿宋_GB2312" w:eastAsia="仿宋_GB2312" w:hAnsi="宋体" w:cs="宋体"/>
          <w:color w:val="000000"/>
          <w:sz w:val="28"/>
          <w:szCs w:val="28"/>
        </w:rPr>
      </w:pPr>
      <w:r>
        <w:rPr>
          <w:rFonts w:ascii="仿宋_GB2312" w:eastAsia="仿宋_GB2312" w:hAnsi="宋体" w:cs="宋体" w:hint="eastAsia"/>
          <w:color w:val="000000"/>
          <w:sz w:val="28"/>
          <w:szCs w:val="28"/>
        </w:rPr>
        <w:t>8.对于现场比赛的异议，在该场次赛后可以书面形式向智能机器人竞赛仲裁委员会提出申述。在竞赛场地，现场裁判完全可以不接受任何口头上的异议争执。现场裁判现场做出的适当、简要、安抚性的口头说明，这只是该裁判良好职业素养的体现，并不能作为相关选手以及其他任何人提出异议或追加异议或不满的依据。</w:t>
      </w:r>
    </w:p>
    <w:p w:rsidR="00AB08EC" w:rsidRDefault="001E0BDD">
      <w:pPr>
        <w:pStyle w:val="a4"/>
        <w:spacing w:line="440" w:lineRule="exact"/>
        <w:ind w:firstLineChars="200" w:firstLine="561"/>
        <w:rPr>
          <w:rFonts w:ascii="仿宋_GB2312" w:eastAsia="仿宋_GB2312" w:hAnsi="宋体" w:cs="宋体"/>
          <w:color w:val="000000"/>
          <w:sz w:val="28"/>
          <w:szCs w:val="28"/>
        </w:rPr>
      </w:pPr>
      <w:r>
        <w:rPr>
          <w:rFonts w:ascii="仿宋_GB2312" w:eastAsia="仿宋_GB2312" w:hAnsi="宋体" w:cs="宋体" w:hint="eastAsia"/>
          <w:color w:val="000000"/>
          <w:sz w:val="28"/>
          <w:szCs w:val="28"/>
        </w:rPr>
        <w:t>9.智能机器人竞赛仲裁委员会对于参赛选手书面提出的异议的仲裁决定是最终的。凡是正式自愿报名参加本次竞赛活动的选手及其指导教师，在报名后即表明其已经明确地知道这一规则的含义和服从这一规则的义务。</w:t>
      </w:r>
    </w:p>
    <w:p w:rsidR="00AB08EC" w:rsidRDefault="001E0BDD">
      <w:pPr>
        <w:pStyle w:val="a4"/>
        <w:spacing w:line="440" w:lineRule="exact"/>
        <w:ind w:firstLineChars="200" w:firstLine="561"/>
        <w:rPr>
          <w:rFonts w:ascii="仿宋_GB2312" w:eastAsia="仿宋_GB2312" w:hAnsi="宋体" w:cs="宋体"/>
          <w:color w:val="000000"/>
          <w:sz w:val="28"/>
          <w:szCs w:val="28"/>
        </w:rPr>
      </w:pPr>
      <w:r>
        <w:rPr>
          <w:rFonts w:ascii="仿宋_GB2312" w:eastAsia="仿宋_GB2312" w:hAnsi="宋体" w:cs="宋体" w:hint="eastAsia"/>
          <w:color w:val="000000"/>
          <w:sz w:val="28"/>
          <w:szCs w:val="28"/>
        </w:rPr>
        <w:t>10.特别重申，任何参赛选手或指导教师以及其他相关人员，在竞赛活动期间有任何干扰竞赛正常秩序的不良言行，活动组委会将直接取消相关参赛选手的参赛资格和成绩。言行严重失当并影响竞赛活动的，将取消相关人员下一年的报名参赛资格并书面告知所属市级教育部门和相关单位。</w:t>
      </w:r>
    </w:p>
    <w:p w:rsidR="00AB08EC" w:rsidRDefault="00AB08EC">
      <w:pPr>
        <w:rPr>
          <w:color w:val="000000"/>
        </w:rPr>
      </w:pPr>
    </w:p>
    <w:p w:rsidR="00AB08EC" w:rsidRDefault="00AB08EC">
      <w:pPr>
        <w:ind w:firstLineChars="1600" w:firstLine="5447"/>
        <w:rPr>
          <w:spacing w:val="10"/>
          <w:sz w:val="32"/>
          <w:szCs w:val="32"/>
        </w:rPr>
      </w:pPr>
    </w:p>
    <w:p w:rsidR="00AB08EC" w:rsidRDefault="00AB08EC"/>
    <w:p w:rsidR="00AB08EC" w:rsidRDefault="00AB08EC"/>
    <w:p w:rsidR="00AB08EC" w:rsidRDefault="00AB08EC"/>
    <w:p w:rsidR="00AB08EC" w:rsidRDefault="00AB08EC"/>
    <w:p w:rsidR="00AB08EC" w:rsidRDefault="00AB08EC"/>
    <w:p w:rsidR="00AB08EC" w:rsidRDefault="00AB08EC"/>
    <w:p w:rsidR="00AB08EC" w:rsidRDefault="00AB08EC"/>
    <w:p w:rsidR="00AB08EC" w:rsidRDefault="00AB08EC">
      <w:pPr>
        <w:snapToGrid w:val="0"/>
      </w:pPr>
    </w:p>
    <w:p w:rsidR="00AB08EC" w:rsidRDefault="006C2495">
      <w:pPr>
        <w:pStyle w:val="BodyTextFirstIndent1"/>
        <w:spacing w:after="0"/>
        <w:ind w:firstLine="300"/>
        <w:rPr>
          <w:rFonts w:ascii="仿宋_GB231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9.75pt;margin-top:32.95pt;width:141pt;height:37.5pt;z-index:251661312;mso-wrap-distance-left:9pt;mso-wrap-distance-top:0;mso-wrap-distance-right:9pt;mso-wrap-distance-bottom:0;mso-width-relative:page;mso-height-relative:page">
            <v:imagedata r:id="rId9" o:title="教办电教〔2022〕21号"/>
            <w10:wrap type="square"/>
          </v:shape>
        </w:pict>
      </w:r>
      <w:r>
        <w:rPr>
          <w:rFonts w:ascii="仿宋_GB2312"/>
          <w:sz w:val="32"/>
          <w:szCs w:val="32"/>
        </w:rPr>
        <w:pict>
          <v:line id="_x0000_s1030" style="position:absolute;left:0;text-align:left;z-index:251660288;mso-width-relative:page;mso-height-relative:page" from="0,29.5pt" to="448.5pt,29.5pt"/>
        </w:pict>
      </w:r>
      <w:r>
        <w:rPr>
          <w:rFonts w:ascii="仿宋_GB2312"/>
          <w:sz w:val="32"/>
          <w:szCs w:val="32"/>
        </w:rPr>
        <w:pict>
          <v:line id="_x0000_s1029" style="position:absolute;left:0;text-align:left;z-index:251659264;mso-width-relative:page;mso-height-relative:page" from="0,0" to="448.5pt,0"/>
        </w:pict>
      </w:r>
      <w:r w:rsidR="001E0BDD">
        <w:rPr>
          <w:rFonts w:ascii="仿宋_GB2312" w:hint="eastAsia"/>
          <w:sz w:val="32"/>
          <w:szCs w:val="32"/>
        </w:rPr>
        <w:t>河南省教育厅办公室   主动公开   2022年1月29日印发</w:t>
      </w:r>
    </w:p>
    <w:sectPr w:rsidR="00AB08EC">
      <w:pgSz w:w="11906" w:h="16838"/>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6E" w:rsidRDefault="001E0BDD">
      <w:r>
        <w:separator/>
      </w:r>
    </w:p>
  </w:endnote>
  <w:endnote w:type="continuationSeparator" w:id="0">
    <w:p w:rsidR="0074566E" w:rsidRDefault="001E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汉仪中宋简"/>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仿宋_GBK">
    <w:charset w:val="86"/>
    <w:family w:val="auto"/>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EC" w:rsidRDefault="001E0BDD">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B08EC" w:rsidRDefault="00AB08E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EC" w:rsidRDefault="001E0BDD">
    <w:pPr>
      <w:pStyle w:val="a6"/>
      <w:framePr w:wrap="around" w:vAnchor="text" w:hAnchor="margin" w:xAlign="outside" w:y="1"/>
      <w:rPr>
        <w:rStyle w:val="a8"/>
        <w:sz w:val="28"/>
        <w:szCs w:val="28"/>
      </w:rPr>
    </w:pPr>
    <w:r>
      <w:rPr>
        <w:rStyle w:val="a8"/>
        <w:rFonts w:hint="eastAsia"/>
        <w:sz w:val="28"/>
        <w:szCs w:val="28"/>
      </w:rPr>
      <w:t xml:space="preserve">— </w:t>
    </w:r>
    <w:r>
      <w:rPr>
        <w:rStyle w:val="a8"/>
        <w:rFonts w:hint="eastAsia"/>
        <w:sz w:val="28"/>
        <w:szCs w:val="28"/>
      </w:rPr>
      <w:fldChar w:fldCharType="begin"/>
    </w:r>
    <w:r>
      <w:rPr>
        <w:rStyle w:val="a8"/>
        <w:rFonts w:hint="eastAsia"/>
        <w:sz w:val="28"/>
        <w:szCs w:val="28"/>
      </w:rPr>
      <w:instrText xml:space="preserve"> PAGE </w:instrText>
    </w:r>
    <w:r>
      <w:rPr>
        <w:rStyle w:val="a8"/>
        <w:rFonts w:hint="eastAsia"/>
        <w:sz w:val="28"/>
        <w:szCs w:val="28"/>
      </w:rPr>
      <w:fldChar w:fldCharType="separate"/>
    </w:r>
    <w:r w:rsidR="006C2495">
      <w:rPr>
        <w:rStyle w:val="a8"/>
        <w:noProof/>
        <w:sz w:val="28"/>
        <w:szCs w:val="28"/>
      </w:rPr>
      <w:t>1</w:t>
    </w:r>
    <w:r>
      <w:rPr>
        <w:rStyle w:val="a8"/>
        <w:rFonts w:hint="eastAsia"/>
        <w:sz w:val="28"/>
        <w:szCs w:val="28"/>
      </w:rPr>
      <w:fldChar w:fldCharType="end"/>
    </w:r>
    <w:r>
      <w:rPr>
        <w:rStyle w:val="a8"/>
        <w:rFonts w:hint="eastAsia"/>
        <w:sz w:val="28"/>
        <w:szCs w:val="28"/>
      </w:rPr>
      <w:t xml:space="preserve"> —</w:t>
    </w:r>
  </w:p>
  <w:p w:rsidR="00AB08EC" w:rsidRDefault="00AB08E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6E" w:rsidRDefault="001E0BDD">
      <w:r>
        <w:separator/>
      </w:r>
    </w:p>
  </w:footnote>
  <w:footnote w:type="continuationSeparator" w:id="0">
    <w:p w:rsidR="0074566E" w:rsidRDefault="001E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edit="readOnly" w:enforcement="0"/>
  <w:defaultTabStop w:val="420"/>
  <w:drawingGridHorizontalSpacing w:val="150"/>
  <w:drawingGridVerticalSpacing w:val="587"/>
  <w:displayHorizont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oa.jyt.henan.gov.cn:80/seeyon/officeservlet"/>
  </w:docVars>
  <w:rsids>
    <w:rsidRoot w:val="5F6D64B6"/>
    <w:rsid w:val="9F5F19EE"/>
    <w:rsid w:val="A57DD054"/>
    <w:rsid w:val="B6DFF2AB"/>
    <w:rsid w:val="C75E896A"/>
    <w:rsid w:val="DCDCA985"/>
    <w:rsid w:val="DE650552"/>
    <w:rsid w:val="DFBB52CF"/>
    <w:rsid w:val="E7DE87F1"/>
    <w:rsid w:val="EFDC48B9"/>
    <w:rsid w:val="F5674EAE"/>
    <w:rsid w:val="FBFE9FF9"/>
    <w:rsid w:val="FF6F74DB"/>
    <w:rsid w:val="FF7FB5A4"/>
    <w:rsid w:val="001E0BDD"/>
    <w:rsid w:val="003E1348"/>
    <w:rsid w:val="005E7671"/>
    <w:rsid w:val="006B73D8"/>
    <w:rsid w:val="006C2495"/>
    <w:rsid w:val="007210F5"/>
    <w:rsid w:val="0074566E"/>
    <w:rsid w:val="00AB08EC"/>
    <w:rsid w:val="00B41B53"/>
    <w:rsid w:val="00F26DBC"/>
    <w:rsid w:val="3BFFB111"/>
    <w:rsid w:val="3FFF37FB"/>
    <w:rsid w:val="4FF793A7"/>
    <w:rsid w:val="5F6D64B6"/>
    <w:rsid w:val="67D66F06"/>
    <w:rsid w:val="6FDD5C78"/>
    <w:rsid w:val="6FF4787C"/>
    <w:rsid w:val="7D5D63D1"/>
    <w:rsid w:val="7F537DFF"/>
    <w:rsid w:val="7FE3E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3CAF691-D70F-41A9-98E4-6C75FA34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等线"/>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uiPriority w:val="99"/>
    <w:unhideWhenUsed/>
    <w:qFormat/>
    <w:rPr>
      <w:rFonts w:ascii="宋体" w:eastAsia="宋体" w:hAnsi="Courier New"/>
      <w:sz w:val="21"/>
      <w:szCs w:val="20"/>
      <w:lang w:val="zh-CN"/>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1">
    <w:name w:val="toc 1"/>
    <w:basedOn w:val="a"/>
    <w:next w:val="a"/>
    <w:uiPriority w:val="39"/>
    <w:qFormat/>
    <w:rPr>
      <w:rFonts w:ascii="Times New Roman" w:eastAsia="宋体" w:hAnsi="Times New Roman"/>
      <w:sz w:val="21"/>
      <w:szCs w:val="24"/>
    </w:rPr>
  </w:style>
  <w:style w:type="paragraph" w:styleId="a7">
    <w:name w:val="Normal (Web)"/>
    <w:basedOn w:val="a"/>
    <w:qFormat/>
    <w:pPr>
      <w:widowControl/>
      <w:spacing w:before="100" w:beforeAutospacing="1" w:after="100" w:afterAutospacing="1"/>
      <w:jc w:val="left"/>
    </w:pPr>
    <w:rPr>
      <w:rFonts w:hAnsi="宋体" w:cs="宋体"/>
      <w:kern w:val="0"/>
    </w:rPr>
  </w:style>
  <w:style w:type="paragraph" w:customStyle="1" w:styleId="Char">
    <w:name w:val="Char"/>
    <w:basedOn w:val="a"/>
    <w:qFormat/>
    <w:rPr>
      <w:rFonts w:hAnsi="Times New Roman"/>
      <w:b/>
      <w:sz w:val="32"/>
      <w:szCs w:val="32"/>
    </w:rPr>
  </w:style>
  <w:style w:type="character" w:styleId="a8">
    <w:name w:val="page number"/>
    <w:basedOn w:val="a0"/>
    <w:qFormat/>
  </w:style>
  <w:style w:type="paragraph" w:customStyle="1" w:styleId="BodyTextFirstIndent1">
    <w:name w:val="Body Text First Indent1"/>
    <w:basedOn w:val="a3"/>
    <w:qFormat/>
    <w:pPr>
      <w:ind w:firstLineChars="100" w:firstLine="420"/>
    </w:pPr>
    <w:rPr>
      <w:rFonts w:ascii="Calibri" w:hAnsi="Calibri"/>
    </w:rPr>
  </w:style>
  <w:style w:type="paragraph" w:styleId="a9">
    <w:name w:val="header"/>
    <w:basedOn w:val="a"/>
    <w:link w:val="Char0"/>
    <w:rsid w:val="006C24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6C2495"/>
    <w:rPr>
      <w:rFonts w:ascii="仿宋_GB2312" w:eastAsia="仿宋_GB2312"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Info spid="_x0000_s1032"/>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1740</Words>
  <Characters>9920</Characters>
  <Application>Microsoft Office Word</Application>
  <DocSecurity>0</DocSecurity>
  <Lines>82</Lines>
  <Paragraphs>23</Paragraphs>
  <ScaleCrop>false</ScaleCrop>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张婷婷</cp:lastModifiedBy>
  <cp:revision>2</cp:revision>
  <cp:lastPrinted>2022-01-30T01:09:00Z</cp:lastPrinted>
  <dcterms:created xsi:type="dcterms:W3CDTF">2022-02-07T02:05:00Z</dcterms:created>
  <dcterms:modified xsi:type="dcterms:W3CDTF">2022-02-07T02:05:00Z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